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We mainly produce concrete fibers and geosynthetics products. Our concrete fibers are: PVA-fiber, PP-Fiber, PET-Fiber, PAN-Fiber, PP-Fiber mesh, Resemble-Steel-Fiber, etc. New geosynthetics products mainly include GCL, Geogrid, Waterproof sheet, Geocell, etc.</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我公司主要生产混凝土纤维和土工合成材料。混凝土纤维主要有：聚乙烯醇纤维，聚丙烯单丝纤维，聚酯纤维，聚丙烯腈纤维，聚丙烯网状纤维，仿钢纤维等。土工合成材料主要有膨润土防水毯，土工格栅，防水板，土工格室等。</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We have been insisting “based on man and scientific creativity”, aiming at the market, producing high quality fibers, concentrating on customers’ demands and providing the best service for customers. </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我们始终坚持“以人为本、科技创新”的经营理念，以市场为导向，以客户要求为核心，将我们的产品做到精益求精，为您的优质工程提供最好的服务。</w:t>
      </w:r>
      <w:bookmarkStart w:id="0" w:name="OLE_LINK3"/>
      <w:bookmarkStart w:id="1" w:name="OLE_LINK2"/>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Fiber</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纤维</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-Fiber include about 9 kinds, Wave-Fiber, Embossing-Fiber and Twisted-Bundle-Fiber is also be called Resemble-Steel-Fiber.</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纤维主要有9种，其中波形纤维，压花纤维和铰链纤维统称为仿钢纤维。</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-Fiber could improve performance of concrete effectively. As a new kind of reinforcement material for construction, it becomes more and more popular in the building filed.</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纤维可以改善混凝土的性能，作为一种工程用增强用材料，越来越受到建筑界的欢迎。</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1.</w:t>
      </w:r>
      <w:r>
        <w:rPr>
          <w:rFonts w:hint="eastAsia" w:asciiTheme="minorEastAsia" w:hAnsiTheme="minorEastAsia" w:eastAsiaTheme="minorEastAsia" w:cstheme="minorEastAsia"/>
          <w:b/>
          <w:color w:val="000000"/>
          <w:sz w:val="24"/>
          <w:szCs w:val="24"/>
          <w:lang w:val="en-US" w:eastAsia="zh-CN"/>
        </w:rPr>
        <w:t>MH</w:t>
      </w:r>
      <w:r>
        <w:rPr>
          <w:rFonts w:hint="eastAsia" w:asciiTheme="minorEastAsia" w:hAnsiTheme="minorEastAsia" w:eastAsiaTheme="minorEastAsia" w:cstheme="minorEastAsia"/>
          <w:b/>
          <w:color w:val="000000"/>
          <w:sz w:val="24"/>
          <w:szCs w:val="24"/>
        </w:rPr>
        <w:t>-PP-Fiber</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聚丙烯单丝纤维</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-PP-Fiber is a kind of high intensity bunchy monofilament fiber mainly made of PP by special technique, which could effectively prevent concrete microcrack, as well as improve concrete performance of  anti-crack, anti-infiltration, anti-concussion and anti- shock.</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聚丙烯纤维，是以聚丙烯为原料，经特殊工艺制造而成的一种高强度束状单丝纤维。加入混凝土或砂浆中可有效控制混凝土或砂浆的微裂缝，大大改善混凝土的阻裂抗渗性能，抗冲击及抗震能力。 </w:t>
      </w: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Specification </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Regular Spec: </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-PP-19M(TB-19)</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1776"/>
        <w:gridCol w:w="2167"/>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Material Form</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polypropylene</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Type </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bunchy monofilament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Color</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natural white</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Identical Diameter（µm）</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Elongation at Break（%）</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Length（mm）</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3, 6,9,12,15,19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ind w:left="105" w:hanging="120" w:hangingChars="5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Modulus of elasticity（MPa）</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≥3500</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Tensile Strength（MPa）</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Density（g/cm</w:t>
            </w:r>
            <w:r>
              <w:rPr>
                <w:rFonts w:hint="eastAsia" w:asciiTheme="minorEastAsia" w:hAnsiTheme="minorEastAsia" w:eastAsiaTheme="minorEastAsia" w:cstheme="minorEastAsia"/>
                <w:color w:val="000000"/>
                <w:kern w:val="0"/>
                <w:sz w:val="24"/>
                <w:szCs w:val="24"/>
                <w:vertAlign w:val="superscript"/>
              </w:rPr>
              <w:t>3</w:t>
            </w:r>
            <w:r>
              <w:rPr>
                <w:rFonts w:hint="eastAsia" w:asciiTheme="minorEastAsia" w:hAnsiTheme="minorEastAsia" w:eastAsiaTheme="minorEastAsia" w:cstheme="minorEastAsia"/>
                <w:color w:val="000000"/>
                <w:kern w:val="0"/>
                <w:sz w:val="24"/>
                <w:szCs w:val="24"/>
              </w:rPr>
              <w:t>）</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0.91~0.93</w:t>
            </w:r>
          </w:p>
        </w:tc>
        <w:tc>
          <w:tcPr>
            <w:tcW w:w="0" w:type="auto"/>
          </w:tcPr>
          <w:p>
            <w:pPr>
              <w:ind w:left="105" w:hanging="120" w:hangingChars="50"/>
              <w:rPr>
                <w:rFonts w:hint="eastAsia" w:asciiTheme="minorEastAsia" w:hAnsiTheme="minorEastAsia" w:eastAsiaTheme="minorEastAsia" w:cstheme="minorEastAsia"/>
                <w:color w:val="000000"/>
                <w:kern w:val="0"/>
                <w:sz w:val="24"/>
                <w:szCs w:val="24"/>
              </w:rPr>
            </w:pPr>
          </w:p>
        </w:tc>
        <w:tc>
          <w:tcPr>
            <w:tcW w:w="0" w:type="auto"/>
          </w:tcPr>
          <w:p>
            <w:pPr>
              <w:rPr>
                <w:rFonts w:hint="eastAsia" w:asciiTheme="minorEastAsia" w:hAnsiTheme="minorEastAsia" w:eastAsiaTheme="minorEastAsia" w:cstheme="minorEastAsia"/>
                <w:color w:val="000000"/>
                <w:kern w:val="0"/>
                <w:sz w:val="24"/>
                <w:szCs w:val="24"/>
              </w:rPr>
            </w:pP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Note: The range of length is 3-50mm, and according to your demand</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技术指标</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常用规格：</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-PP-19M(TB-19)</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1582"/>
        <w:gridCol w:w="2509"/>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4"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材料</w:t>
            </w:r>
          </w:p>
        </w:tc>
        <w:tc>
          <w:tcPr>
            <w:tcW w:w="928"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聚丙烯</w:t>
            </w:r>
          </w:p>
        </w:tc>
        <w:tc>
          <w:tcPr>
            <w:tcW w:w="1472"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类型</w:t>
            </w:r>
          </w:p>
        </w:tc>
        <w:tc>
          <w:tcPr>
            <w:tcW w:w="1146"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束状单丝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4"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颜色</w:t>
            </w:r>
          </w:p>
        </w:tc>
        <w:tc>
          <w:tcPr>
            <w:tcW w:w="928"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自然白色</w:t>
            </w:r>
          </w:p>
        </w:tc>
        <w:tc>
          <w:tcPr>
            <w:tcW w:w="1472"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当量直径（微米）</w:t>
            </w:r>
          </w:p>
        </w:tc>
        <w:tc>
          <w:tcPr>
            <w:tcW w:w="1146"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4"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断裂延伸率（%）</w:t>
            </w:r>
          </w:p>
        </w:tc>
        <w:tc>
          <w:tcPr>
            <w:tcW w:w="928"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w:t>
            </w:r>
          </w:p>
        </w:tc>
        <w:tc>
          <w:tcPr>
            <w:tcW w:w="1472"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长度（mm）</w:t>
            </w:r>
          </w:p>
        </w:tc>
        <w:tc>
          <w:tcPr>
            <w:tcW w:w="1146"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3, 6,9,12,15,19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4" w:type="pct"/>
          </w:tcPr>
          <w:p>
            <w:pPr>
              <w:ind w:left="105" w:hanging="120" w:hangingChars="5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弹性模量（MPa）</w:t>
            </w:r>
          </w:p>
        </w:tc>
        <w:tc>
          <w:tcPr>
            <w:tcW w:w="928"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≥3500</w:t>
            </w:r>
          </w:p>
        </w:tc>
        <w:tc>
          <w:tcPr>
            <w:tcW w:w="1472"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抗拉强度（MPa）</w:t>
            </w:r>
          </w:p>
        </w:tc>
        <w:tc>
          <w:tcPr>
            <w:tcW w:w="1146"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4"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密度（g/cm</w:t>
            </w:r>
            <w:r>
              <w:rPr>
                <w:rFonts w:hint="eastAsia" w:asciiTheme="minorEastAsia" w:hAnsiTheme="minorEastAsia" w:eastAsiaTheme="minorEastAsia" w:cstheme="minorEastAsia"/>
                <w:color w:val="000000"/>
                <w:kern w:val="0"/>
                <w:sz w:val="24"/>
                <w:szCs w:val="24"/>
                <w:vertAlign w:val="superscript"/>
              </w:rPr>
              <w:t>3</w:t>
            </w:r>
            <w:r>
              <w:rPr>
                <w:rFonts w:hint="eastAsia" w:asciiTheme="minorEastAsia" w:hAnsiTheme="minorEastAsia" w:eastAsiaTheme="minorEastAsia" w:cstheme="minorEastAsia"/>
                <w:color w:val="000000"/>
                <w:kern w:val="0"/>
                <w:sz w:val="24"/>
                <w:szCs w:val="24"/>
              </w:rPr>
              <w:t>）</w:t>
            </w:r>
          </w:p>
        </w:tc>
        <w:tc>
          <w:tcPr>
            <w:tcW w:w="928"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0.91~0.93</w:t>
            </w:r>
          </w:p>
        </w:tc>
        <w:tc>
          <w:tcPr>
            <w:tcW w:w="1472" w:type="pct"/>
          </w:tcPr>
          <w:p>
            <w:pPr>
              <w:ind w:left="105" w:hanging="120" w:hangingChars="50"/>
              <w:rPr>
                <w:rFonts w:hint="eastAsia" w:asciiTheme="minorEastAsia" w:hAnsiTheme="minorEastAsia" w:eastAsiaTheme="minorEastAsia" w:cstheme="minorEastAsia"/>
                <w:color w:val="000000"/>
                <w:kern w:val="0"/>
                <w:sz w:val="24"/>
                <w:szCs w:val="24"/>
              </w:rPr>
            </w:pPr>
          </w:p>
        </w:tc>
        <w:tc>
          <w:tcPr>
            <w:tcW w:w="1146" w:type="pct"/>
          </w:tcPr>
          <w:p>
            <w:pPr>
              <w:rPr>
                <w:rFonts w:hint="eastAsia" w:asciiTheme="minorEastAsia" w:hAnsiTheme="minorEastAsia" w:eastAsiaTheme="minorEastAsia" w:cstheme="minorEastAsia"/>
                <w:color w:val="000000"/>
                <w:kern w:val="0"/>
                <w:sz w:val="24"/>
                <w:szCs w:val="24"/>
              </w:rPr>
            </w:pP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备注：长度3-50mm，可以根据您的要求定做。</w:t>
      </w: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Function </w:t>
      </w: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功能</w:t>
      </w:r>
    </w:p>
    <w:p>
      <w:pPr>
        <w:outlineLvl w:val="0"/>
        <w:rPr>
          <w:rFonts w:hint="eastAsia" w:asciiTheme="minorEastAsia" w:hAnsiTheme="minorEastAsia" w:eastAsiaTheme="minorEastAsia" w:cstheme="minorEastAsia"/>
          <w:b/>
          <w:color w:val="000000"/>
          <w:sz w:val="24"/>
          <w:szCs w:val="24"/>
        </w:rPr>
      </w:pPr>
    </w:p>
    <w:p>
      <w:pPr>
        <w:numPr>
          <w:ilvl w:val="0"/>
          <w:numId w:val="1"/>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Anti-crack function </w:t>
      </w:r>
    </w:p>
    <w:p>
      <w:pPr>
        <w:ind w:left="42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对混凝土的阻裂作用</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 xml:space="preserve">-Fiber distributes in the concrete in 3D, which reduces stress concentration of the microcrack point, weakens or removes the tension caused by sun crack of the concrete or mortar, further prevents the happening and development of the microcrack  </w:t>
      </w:r>
    </w:p>
    <w:p>
      <w:pPr>
        <w:ind w:firstLine="470" w:firstLine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纤维在混凝土中呈三维立体分布，可有效降低微裂缝尖端的应力集中，可使混凝土或砂浆因干裂引起的拉力削弱或削除，阻止微裂缝的发生和发展。</w:t>
      </w:r>
    </w:p>
    <w:p>
      <w:pPr>
        <w:ind w:left="420" w:leftChars="200"/>
        <w:rPr>
          <w:rFonts w:hint="eastAsia" w:asciiTheme="minorEastAsia" w:hAnsiTheme="minorEastAsia" w:eastAsiaTheme="minorEastAsia" w:cstheme="minorEastAsia"/>
          <w:color w:val="000000"/>
          <w:sz w:val="24"/>
          <w:szCs w:val="24"/>
        </w:rPr>
      </w:pPr>
    </w:p>
    <w:p>
      <w:pPr>
        <w:numPr>
          <w:ilvl w:val="0"/>
          <w:numId w:val="1"/>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Improve anti-infiltration performance</w:t>
      </w:r>
    </w:p>
    <w:p>
      <w:pPr>
        <w:ind w:left="42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对混凝土抗渗性能的改善</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The evenly distributed fiber monofilament forms a support system, and prevents surface bleeding and aggregate falling, decreases the bleeding of concrete, reduces bleeding of concrete, lessens the hole rate greatly, consequently prevents infiltration of the concrete obviously </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均匀分布的纤维单丝形成了承托体系，阻碍了表面析水和集料的沉降，降低了混凝土的泌水性，减少了混凝土的泌水通道，使混凝土中的孔隙率大大降低，故而使混凝土的抗渗性有明显的提高。</w:t>
      </w:r>
    </w:p>
    <w:p>
      <w:pPr>
        <w:ind w:left="420" w:leftChars="200"/>
        <w:rPr>
          <w:rFonts w:hint="eastAsia" w:asciiTheme="minorEastAsia" w:hAnsiTheme="minorEastAsia" w:eastAsiaTheme="minorEastAsia" w:cstheme="minorEastAsia"/>
          <w:color w:val="000000"/>
          <w:sz w:val="24"/>
          <w:szCs w:val="24"/>
        </w:rPr>
      </w:pPr>
    </w:p>
    <w:p>
      <w:pPr>
        <w:ind w:left="420" w:leftChars="200"/>
        <w:rPr>
          <w:rFonts w:hint="eastAsia" w:asciiTheme="minorEastAsia" w:hAnsiTheme="minorEastAsia" w:eastAsiaTheme="minorEastAsia" w:cstheme="minorEastAsia"/>
          <w:color w:val="000000"/>
          <w:sz w:val="24"/>
          <w:szCs w:val="24"/>
        </w:rPr>
      </w:pPr>
    </w:p>
    <w:p>
      <w:pPr>
        <w:pStyle w:val="13"/>
        <w:numPr>
          <w:ilvl w:val="0"/>
          <w:numId w:val="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Improve anti-freezing and thawing</w:t>
      </w:r>
    </w:p>
    <w:p>
      <w:pPr>
        <w:ind w:left="42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对混凝土抗冻融性的提高</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 xml:space="preserve">-Fiber could effectively decrease anti-compression stress concentration in the concrete caused by several times’circulation of freezing and thawing, and prevents the further extending of the microcrack. </w:t>
      </w:r>
    </w:p>
    <w:p>
      <w:pPr>
        <w:ind w:firstLine="470" w:firstLine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由于混凝土中的TB-Fiber的存在可以有效的减少多次冻融循环而引起的混凝土内的抗压应力集中，阻止了微裂缝的近一步扩展。</w:t>
      </w:r>
    </w:p>
    <w:p>
      <w:pPr>
        <w:ind w:left="420" w:leftChars="200"/>
        <w:rPr>
          <w:rFonts w:hint="eastAsia" w:asciiTheme="minorEastAsia" w:hAnsiTheme="minorEastAsia" w:eastAsiaTheme="minorEastAsia" w:cstheme="minorEastAsia"/>
          <w:color w:val="000000"/>
          <w:sz w:val="24"/>
          <w:szCs w:val="24"/>
        </w:rPr>
      </w:pPr>
    </w:p>
    <w:p>
      <w:pPr>
        <w:numPr>
          <w:ilvl w:val="0"/>
          <w:numId w:val="1"/>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Improve toughness and anti-shock</w:t>
      </w:r>
    </w:p>
    <w:p>
      <w:pPr>
        <w:ind w:left="42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对混凝土抗冲击性和韧性的提高</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-Fiber could help to  absorb the kinetic energy, which is produced when component of concrete is shocked. Due to the anti-crack effect of fiber, when concrete is shocked, fiber could prevent rapid extending of the inner crack, consequently increase the toughness and anti-shock of the concrete.</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-Fiber有助于吸收混凝土构件受冲击时的动能，并且由于纤维的阻裂效应，在混凝土受冲击荷载时，纤维可以阻止内部裂缝的迅速扩展，故而可以有效的增进混凝土的抗冲击性和韧性。</w:t>
      </w:r>
    </w:p>
    <w:p>
      <w:pPr>
        <w:ind w:left="420"/>
        <w:rPr>
          <w:rFonts w:hint="eastAsia" w:asciiTheme="minorEastAsia" w:hAnsiTheme="minorEastAsia" w:eastAsiaTheme="minorEastAsia" w:cstheme="minorEastAsia"/>
          <w:color w:val="000000"/>
          <w:sz w:val="24"/>
          <w:szCs w:val="24"/>
        </w:rPr>
      </w:pPr>
    </w:p>
    <w:p>
      <w:pPr>
        <w:numPr>
          <w:ilvl w:val="0"/>
          <w:numId w:val="1"/>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Improve durability </w:t>
      </w:r>
    </w:p>
    <w:p>
      <w:pPr>
        <w:ind w:left="42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对混凝土耐久性的改善</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reduction of inner hole rate can slow down the infiltration and corrosion from water, the chemical substance, the salt of Cl as well as other outside factors, then reduces damages to the concrete, thereby improves durability of the concrete.</w:t>
      </w:r>
    </w:p>
    <w:p>
      <w:pPr>
        <w:ind w:firstLine="470" w:firstLine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内部孔隙率的降低，使得外部环境中的水分腐蚀性和化学介质、氯盐等的侵蚀、渗透减缓，降低对结构主筋的危害，从而使混凝土的耐久性得到极大的改进和提高。</w:t>
      </w:r>
    </w:p>
    <w:p>
      <w:pPr>
        <w:ind w:left="420" w:leftChars="200"/>
        <w:rPr>
          <w:rFonts w:hint="eastAsia" w:asciiTheme="minorEastAsia" w:hAnsiTheme="minorEastAsia" w:eastAsiaTheme="minorEastAsia" w:cstheme="minorEastAsia"/>
          <w:color w:val="000000"/>
          <w:sz w:val="24"/>
          <w:szCs w:val="24"/>
        </w:rPr>
      </w:pPr>
    </w:p>
    <w:p>
      <w:pPr>
        <w:numPr>
          <w:ilvl w:val="0"/>
          <w:numId w:val="1"/>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Improve fire resistance</w:t>
      </w:r>
    </w:p>
    <w:p>
      <w:pPr>
        <w:ind w:left="42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对混凝土耐火性能的提高</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When the temperature in concrete raises above 165℃, the PP fiber monofilament mesh will melt, simultaneously produces inner link channels to help the high pressure steam escape from the concrete, consequently could prevent bursting in fire</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混凝土构件内部温度上升到165℃以上时，纤维熔化，形成内部连道的孔道以供强高压蒸汽从混凝土内部逃逸，所以可有效的避免火灾环境下的爆裂。</w:t>
      </w:r>
    </w:p>
    <w:p>
      <w:pPr>
        <w:pStyle w:val="13"/>
        <w:ind w:left="420" w:firstLine="0" w:firstLineChars="0"/>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Application</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用途</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Put TB-PP-fiber into the concrete or mortar, could effectively prevent temperature change, and microcrack which is caused by plastic and dry shrinkage.They are widely used in roads, bridges, underground waterproof projects and roofings, walls, pools, basements of the civil construction industrial</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加入混凝土或砂浆中可有效控制混凝土或砂浆的固塑性收缩、干缩、温度变化等因素引起的微裂缝，可以广泛的使用于地下防水工程，工业民用建筑的屋面、墙体、地坪、水池、地下室等，以及道路和桥梁工程中。</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2.</w:t>
      </w:r>
      <w:r>
        <w:rPr>
          <w:rFonts w:hint="eastAsia" w:asciiTheme="minorEastAsia" w:hAnsiTheme="minorEastAsia" w:eastAsiaTheme="minorEastAsia" w:cstheme="minorEastAsia"/>
          <w:b/>
          <w:color w:val="000000"/>
          <w:sz w:val="24"/>
          <w:szCs w:val="24"/>
          <w:lang w:val="en-US" w:eastAsia="zh-CN"/>
        </w:rPr>
        <w:t>MH</w:t>
      </w:r>
      <w:r>
        <w:rPr>
          <w:rFonts w:hint="eastAsia" w:asciiTheme="minorEastAsia" w:hAnsiTheme="minorEastAsia" w:eastAsiaTheme="minorEastAsia" w:cstheme="minorEastAsia"/>
          <w:b/>
          <w:color w:val="000000"/>
          <w:sz w:val="24"/>
          <w:szCs w:val="24"/>
        </w:rPr>
        <w:t>-PVA-Fiber</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聚乙烯醇纤维</w:t>
      </w:r>
      <w:bookmarkStart w:id="3" w:name="_GoBack"/>
      <w:bookmarkEnd w:id="3"/>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PVA-Fiber is mainly used in sheet and section material, and could prevent microcrack of concrete caused by the plastic shrinkage. This kind of environmental product is gradually takeing place of asbestos and becomes a new kind of material.</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聚乙烯醇纤维主要用于混凝土制品的型材或者板材，抑制混凝土塑性收缩而引起的微裂缝，该产品无污染，逐渐取代石棉成为一种新型的材料。</w:t>
      </w:r>
    </w:p>
    <w:p>
      <w:pPr>
        <w:rPr>
          <w:rFonts w:hint="eastAsia" w:asciiTheme="minorEastAsia" w:hAnsiTheme="minorEastAsia" w:eastAsiaTheme="minorEastAsia" w:cstheme="minorEastAsia"/>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Specification </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Regular Spec: </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-PVA-6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1416"/>
        <w:gridCol w:w="2960"/>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Material Form</w:t>
            </w:r>
          </w:p>
        </w:tc>
        <w:tc>
          <w:tcPr>
            <w:tcW w:w="139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polyvinyl alcohol</w:t>
            </w:r>
          </w:p>
        </w:tc>
        <w:tc>
          <w:tcPr>
            <w:tcW w:w="299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Type </w:t>
            </w:r>
          </w:p>
        </w:tc>
        <w:tc>
          <w:tcPr>
            <w:tcW w:w="161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bunchy monofilament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Color</w:t>
            </w:r>
          </w:p>
        </w:tc>
        <w:tc>
          <w:tcPr>
            <w:tcW w:w="139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light yellow</w:t>
            </w:r>
          </w:p>
        </w:tc>
        <w:tc>
          <w:tcPr>
            <w:tcW w:w="299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Denier(dtex)</w:t>
            </w:r>
          </w:p>
        </w:tc>
        <w:tc>
          <w:tcPr>
            <w:tcW w:w="161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Length（mm）</w:t>
            </w:r>
          </w:p>
        </w:tc>
        <w:tc>
          <w:tcPr>
            <w:tcW w:w="139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6±1,12±1</w:t>
            </w:r>
          </w:p>
        </w:tc>
        <w:tc>
          <w:tcPr>
            <w:tcW w:w="299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Elongation at Break（%）</w:t>
            </w:r>
          </w:p>
        </w:tc>
        <w:tc>
          <w:tcPr>
            <w:tcW w:w="161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Tensile Strength（cn/dtex）</w:t>
            </w:r>
          </w:p>
        </w:tc>
        <w:tc>
          <w:tcPr>
            <w:tcW w:w="139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w:t>
            </w:r>
          </w:p>
        </w:tc>
        <w:tc>
          <w:tcPr>
            <w:tcW w:w="2999" w:type="dxa"/>
          </w:tcPr>
          <w:p>
            <w:pPr>
              <w:ind w:left="105" w:hanging="120" w:hangingChars="5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Modulus of elasticity（cn/dtex）</w:t>
            </w:r>
          </w:p>
        </w:tc>
        <w:tc>
          <w:tcPr>
            <w:tcW w:w="161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≥280</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Note: The range of length is 3-50mm, and according to your demand</w:t>
      </w: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技术指标</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常用规格:</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-PVA-6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1416"/>
        <w:gridCol w:w="2849"/>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原料</w:t>
            </w:r>
          </w:p>
        </w:tc>
        <w:tc>
          <w:tcPr>
            <w:tcW w:w="139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聚乙烯醇</w:t>
            </w:r>
          </w:p>
        </w:tc>
        <w:tc>
          <w:tcPr>
            <w:tcW w:w="285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类型</w:t>
            </w:r>
          </w:p>
        </w:tc>
        <w:tc>
          <w:tcPr>
            <w:tcW w:w="175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束状单丝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颜色</w:t>
            </w:r>
          </w:p>
        </w:tc>
        <w:tc>
          <w:tcPr>
            <w:tcW w:w="139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淡黄色</w:t>
            </w:r>
          </w:p>
        </w:tc>
        <w:tc>
          <w:tcPr>
            <w:tcW w:w="285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直径(dtex)</w:t>
            </w:r>
          </w:p>
        </w:tc>
        <w:tc>
          <w:tcPr>
            <w:tcW w:w="175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长度（mm）</w:t>
            </w:r>
          </w:p>
        </w:tc>
        <w:tc>
          <w:tcPr>
            <w:tcW w:w="139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6±1,12±1</w:t>
            </w:r>
          </w:p>
        </w:tc>
        <w:tc>
          <w:tcPr>
            <w:tcW w:w="285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断裂延伸率（%）</w:t>
            </w:r>
          </w:p>
        </w:tc>
        <w:tc>
          <w:tcPr>
            <w:tcW w:w="175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抗拉强度（cn/dtex）</w:t>
            </w:r>
          </w:p>
        </w:tc>
        <w:tc>
          <w:tcPr>
            <w:tcW w:w="139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w:t>
            </w:r>
          </w:p>
        </w:tc>
        <w:tc>
          <w:tcPr>
            <w:tcW w:w="2858" w:type="dxa"/>
          </w:tcPr>
          <w:p>
            <w:pPr>
              <w:ind w:left="105" w:hanging="120" w:hangingChars="5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弹性模量（cn/dtex）</w:t>
            </w:r>
          </w:p>
        </w:tc>
        <w:tc>
          <w:tcPr>
            <w:tcW w:w="175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≥280</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备注：长度3-50mm，可以根据您的要求定做。</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Function </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功能</w:t>
      </w:r>
    </w:p>
    <w:p>
      <w:pPr>
        <w:rPr>
          <w:rFonts w:hint="eastAsia" w:asciiTheme="minorEastAsia" w:hAnsiTheme="minorEastAsia" w:eastAsiaTheme="minorEastAsia" w:cstheme="minorEastAsia"/>
          <w:b/>
          <w:color w:val="000000"/>
          <w:sz w:val="24"/>
          <w:szCs w:val="24"/>
        </w:rPr>
      </w:pPr>
    </w:p>
    <w:p>
      <w:pPr>
        <w:numPr>
          <w:ilvl w:val="0"/>
          <w:numId w:val="3"/>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Anti-crack and anti-infiltration</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抗裂防渗</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The fibers distribute in the mortar and concrete in different directions, which could prevent the happening and development of crack. </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纤维乱向分布与砂浆、混凝土中，有效阻止鬼裂的产生和发展，提高抗渗能力</w:t>
      </w:r>
    </w:p>
    <w:p>
      <w:pPr>
        <w:ind w:left="420"/>
        <w:rPr>
          <w:rFonts w:hint="eastAsia" w:asciiTheme="minorEastAsia" w:hAnsiTheme="minorEastAsia" w:eastAsiaTheme="minorEastAsia" w:cstheme="minorEastAsia"/>
          <w:color w:val="000000"/>
          <w:sz w:val="24"/>
          <w:szCs w:val="24"/>
        </w:rPr>
      </w:pPr>
    </w:p>
    <w:p>
      <w:pPr>
        <w:numPr>
          <w:ilvl w:val="0"/>
          <w:numId w:val="3"/>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Anti-impact and anti-shock</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抗冲击抗震</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Absorb the impact power and improve the anti-impact capacity </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有效吸收冲击能量，提高抗冲击能力</w:t>
      </w:r>
    </w:p>
    <w:p>
      <w:pPr>
        <w:ind w:firstLine="480" w:firstLineChars="200"/>
        <w:rPr>
          <w:rFonts w:hint="eastAsia" w:asciiTheme="minorEastAsia" w:hAnsiTheme="minorEastAsia" w:eastAsiaTheme="minorEastAsia" w:cstheme="minorEastAsia"/>
          <w:color w:val="000000"/>
          <w:sz w:val="24"/>
          <w:szCs w:val="24"/>
        </w:rPr>
      </w:pPr>
    </w:p>
    <w:p>
      <w:pPr>
        <w:numPr>
          <w:ilvl w:val="0"/>
          <w:numId w:val="3"/>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Anti-frost and anti-fatigue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抗冻抗疲劳</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Relieve the temperature stress, increase the anti-frost and anti-fatigue capacity</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缓解温差引起的应力作用，提高抗冻抗疲劳能力</w:t>
      </w:r>
    </w:p>
    <w:p>
      <w:pPr>
        <w:ind w:firstLine="480" w:firstLineChars="200"/>
        <w:rPr>
          <w:rFonts w:hint="eastAsia" w:asciiTheme="minorEastAsia" w:hAnsiTheme="minorEastAsia" w:eastAsiaTheme="minorEastAsia" w:cstheme="minorEastAsia"/>
          <w:color w:val="000000"/>
          <w:sz w:val="24"/>
          <w:szCs w:val="24"/>
        </w:rPr>
      </w:pPr>
    </w:p>
    <w:p>
      <w:pPr>
        <w:numPr>
          <w:ilvl w:val="0"/>
          <w:numId w:val="3"/>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Anti-rub</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抗磨</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Decrease dusting, flaking, weathering of the concrete roads</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可减少路面等混凝土面层的起尘、剥落、风化</w:t>
      </w:r>
    </w:p>
    <w:p>
      <w:pPr>
        <w:rPr>
          <w:rFonts w:hint="eastAsia" w:asciiTheme="minorEastAsia" w:hAnsiTheme="minorEastAsia" w:eastAsiaTheme="minorEastAsia" w:cstheme="minorEastAsia"/>
          <w:color w:val="000000"/>
          <w:sz w:val="24"/>
          <w:szCs w:val="24"/>
        </w:rPr>
      </w:pPr>
    </w:p>
    <w:p>
      <w:pPr>
        <w:numPr>
          <w:ilvl w:val="0"/>
          <w:numId w:val="3"/>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Increase toughness</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增加韧性</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Improve brittleness of the concrete and increase the anti-break capacity</w:t>
      </w:r>
    </w:p>
    <w:p>
      <w:pPr>
        <w:ind w:firstLine="360" w:firstLine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改善混凝土的脆性，提高抗折能力</w:t>
      </w:r>
    </w:p>
    <w:p>
      <w:pPr>
        <w:rPr>
          <w:rFonts w:hint="eastAsia" w:asciiTheme="minorEastAsia" w:hAnsiTheme="minorEastAsia" w:eastAsiaTheme="minorEastAsia" w:cstheme="minorEastAsia"/>
          <w:color w:val="000000"/>
          <w:sz w:val="24"/>
          <w:szCs w:val="24"/>
        </w:rPr>
      </w:pPr>
    </w:p>
    <w:p>
      <w:pPr>
        <w:numPr>
          <w:ilvl w:val="0"/>
          <w:numId w:val="3"/>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Weight reduction</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减重</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Increase the anti-stretch and anti-cut capacity of the concrete, so the cross section size of the ready-made sections are decreased, then decrease the weight of itself.</w:t>
      </w:r>
    </w:p>
    <w:p>
      <w:pPr>
        <w:ind w:firstLine="480" w:firstLineChars="200"/>
        <w:rPr>
          <w:rFonts w:hint="eastAsia" w:asciiTheme="minorEastAsia" w:hAnsiTheme="minorEastAsia" w:eastAsiaTheme="minorEastAsia" w:cstheme="minorEastAsia"/>
          <w:b/>
          <w:color w:val="000000"/>
          <w:sz w:val="24"/>
          <w:szCs w:val="24"/>
          <w:lang w:eastAsia="zh-CN"/>
        </w:rPr>
      </w:pPr>
      <w:r>
        <w:rPr>
          <w:rFonts w:hint="eastAsia" w:asciiTheme="minorEastAsia" w:hAnsiTheme="minorEastAsia" w:eastAsiaTheme="minorEastAsia" w:cstheme="minorEastAsia"/>
          <w:color w:val="000000"/>
          <w:sz w:val="24"/>
          <w:szCs w:val="24"/>
        </w:rPr>
        <w:t>提高混凝土的抗拉抗剪强度，因此可减少预制件或浇筑体截面尺寸，从而降低其自重</w:t>
      </w:r>
      <w:r>
        <w:rPr>
          <w:rFonts w:hint="eastAsia" w:asciiTheme="minorEastAsia" w:hAnsiTheme="minorEastAsia" w:eastAsiaTheme="minorEastAsia" w:cstheme="minorEastAsia"/>
          <w:color w:val="000000"/>
          <w:sz w:val="24"/>
          <w:szCs w:val="24"/>
          <w:lang w:eastAsia="zh-CN"/>
        </w:rPr>
        <w:t>。</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Application </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用途</w:t>
      </w:r>
    </w:p>
    <w:p>
      <w:pPr>
        <w:rPr>
          <w:rFonts w:hint="eastAsia" w:asciiTheme="minorEastAsia" w:hAnsiTheme="minorEastAsia" w:eastAsiaTheme="minorEastAsia" w:cstheme="minorEastAsia"/>
          <w:b/>
          <w:color w:val="000000"/>
          <w:sz w:val="24"/>
          <w:szCs w:val="24"/>
        </w:rPr>
      </w:pPr>
    </w:p>
    <w:p>
      <w:pPr>
        <w:numPr>
          <w:ilvl w:val="0"/>
          <w:numId w:val="4"/>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Take place of asbestos and asbestos cement products. </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替代石棉，制作石棉水泥制品</w:t>
      </w:r>
    </w:p>
    <w:p>
      <w:pPr>
        <w:ind w:left="420"/>
        <w:rPr>
          <w:rFonts w:hint="eastAsia" w:asciiTheme="minorEastAsia" w:hAnsiTheme="minorEastAsia" w:eastAsiaTheme="minorEastAsia" w:cstheme="minorEastAsia"/>
          <w:color w:val="000000"/>
          <w:sz w:val="24"/>
          <w:szCs w:val="24"/>
        </w:rPr>
      </w:pPr>
    </w:p>
    <w:p>
      <w:pPr>
        <w:numPr>
          <w:ilvl w:val="0"/>
          <w:numId w:val="4"/>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Light wallboard, insulation board and other building material.</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制作轻质墙板、保温板等建材</w:t>
      </w:r>
    </w:p>
    <w:p>
      <w:pPr>
        <w:ind w:left="420"/>
        <w:rPr>
          <w:rFonts w:hint="eastAsia" w:asciiTheme="minorEastAsia" w:hAnsiTheme="minorEastAsia" w:eastAsiaTheme="minorEastAsia" w:cstheme="minorEastAsia"/>
          <w:color w:val="000000"/>
          <w:sz w:val="24"/>
          <w:szCs w:val="24"/>
        </w:rPr>
      </w:pPr>
    </w:p>
    <w:p>
      <w:pPr>
        <w:numPr>
          <w:ilvl w:val="0"/>
          <w:numId w:val="4"/>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Make component of concrete, tubing and board.</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制作混凝土构件、管材、板材</w:t>
      </w:r>
    </w:p>
    <w:p>
      <w:pPr>
        <w:ind w:left="420"/>
        <w:rPr>
          <w:rFonts w:hint="eastAsia" w:asciiTheme="minorEastAsia" w:hAnsiTheme="minorEastAsia" w:eastAsiaTheme="minorEastAsia" w:cstheme="minorEastAsia"/>
          <w:color w:val="000000"/>
          <w:sz w:val="24"/>
          <w:szCs w:val="24"/>
        </w:rPr>
      </w:pPr>
    </w:p>
    <w:p>
      <w:pPr>
        <w:numPr>
          <w:ilvl w:val="0"/>
          <w:numId w:val="4"/>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Large acreage concrete pouring, such as quay.</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大体积混凝土浇筑，如码头、建筑转换梁等</w:t>
      </w:r>
    </w:p>
    <w:p>
      <w:pPr>
        <w:ind w:left="420"/>
        <w:rPr>
          <w:rFonts w:hint="eastAsia" w:asciiTheme="minorEastAsia" w:hAnsiTheme="minorEastAsia" w:eastAsiaTheme="minorEastAsia" w:cstheme="minorEastAsia"/>
          <w:color w:val="000000"/>
          <w:sz w:val="24"/>
          <w:szCs w:val="24"/>
        </w:rPr>
      </w:pPr>
    </w:p>
    <w:p>
      <w:pPr>
        <w:numPr>
          <w:ilvl w:val="0"/>
          <w:numId w:val="4"/>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roof, basement of industrial and residential building.</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工业及民用建筑屋顶、地下室、墙面抹灰等</w:t>
      </w:r>
    </w:p>
    <w:p>
      <w:pPr>
        <w:ind w:left="420"/>
        <w:rPr>
          <w:rFonts w:hint="eastAsia" w:asciiTheme="minorEastAsia" w:hAnsiTheme="minorEastAsia" w:eastAsiaTheme="minorEastAsia" w:cstheme="minorEastAsia"/>
          <w:color w:val="000000"/>
          <w:sz w:val="24"/>
          <w:szCs w:val="24"/>
        </w:rPr>
      </w:pPr>
    </w:p>
    <w:p>
      <w:pPr>
        <w:numPr>
          <w:ilvl w:val="0"/>
          <w:numId w:val="4"/>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sprayed concrete, such as tunnel, mine, culvert and side slope.</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隧道、矿井、涵洞、边坡等混凝土喷射</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   </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3.</w:t>
      </w:r>
      <w:r>
        <w:rPr>
          <w:rFonts w:hint="eastAsia" w:asciiTheme="minorEastAsia" w:hAnsiTheme="minorEastAsia" w:eastAsiaTheme="minorEastAsia" w:cstheme="minorEastAsia"/>
          <w:b/>
          <w:color w:val="000000"/>
          <w:sz w:val="24"/>
          <w:szCs w:val="24"/>
          <w:lang w:val="en-US" w:eastAsia="zh-CN"/>
        </w:rPr>
        <w:t>MH</w:t>
      </w:r>
      <w:r>
        <w:rPr>
          <w:rFonts w:hint="eastAsia" w:asciiTheme="minorEastAsia" w:hAnsiTheme="minorEastAsia" w:eastAsiaTheme="minorEastAsia" w:cstheme="minorEastAsia"/>
          <w:b/>
          <w:color w:val="000000"/>
          <w:sz w:val="24"/>
          <w:szCs w:val="24"/>
        </w:rPr>
        <w:t>-PP-Fibermesh</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聚丙烯网状纤维</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 xml:space="preserve">-PP-Fibermesh is made of polyprppylene, it likes the staggered net formed by a lot of fiber monofilament. As a new kind of anti-crack fiber for the concrete, PP-Fibermesh is being the new hotspot for research and application in the field of fiber concrete after the glass fiber and steel fiber. </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聚丙烯网状纤维是以聚丙烯为原理，通过特殊工艺加工制造而成。其外观为多根纤维单丝相互交联而成的网状结构。作为一种新兴的砼用防裂纤维，砼伴网状纤维正成为继玻璃纤维、钢纤维后纤维砼界研究和应用的热点。</w:t>
      </w: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Specification </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Regular Spec:</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-PP-19S(TB-19S)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1776"/>
        <w:gridCol w:w="2681"/>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Material form</w:t>
            </w:r>
          </w:p>
        </w:tc>
        <w:tc>
          <w:tcPr>
            <w:tcW w:w="155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polypropylene</w:t>
            </w:r>
          </w:p>
        </w:tc>
        <w:tc>
          <w:tcPr>
            <w:tcW w:w="269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Type</w:t>
            </w:r>
          </w:p>
        </w:tc>
        <w:tc>
          <w:tcPr>
            <w:tcW w:w="184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bunchy 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Length（mm）</w:t>
            </w:r>
          </w:p>
        </w:tc>
        <w:tc>
          <w:tcPr>
            <w:tcW w:w="155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19±1,50±2</w:t>
            </w:r>
          </w:p>
        </w:tc>
        <w:tc>
          <w:tcPr>
            <w:tcW w:w="269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Identical Diameter（µm）</w:t>
            </w:r>
          </w:p>
        </w:tc>
        <w:tc>
          <w:tcPr>
            <w:tcW w:w="184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Tensile Strength(Mpa)</w:t>
            </w:r>
          </w:p>
        </w:tc>
        <w:tc>
          <w:tcPr>
            <w:tcW w:w="155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≥400</w:t>
            </w:r>
          </w:p>
        </w:tc>
        <w:tc>
          <w:tcPr>
            <w:tcW w:w="269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Elongation at Break（%）</w:t>
            </w:r>
          </w:p>
        </w:tc>
        <w:tc>
          <w:tcPr>
            <w:tcW w:w="184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Density(g/m</w:t>
            </w:r>
            <w:r>
              <w:rPr>
                <w:rFonts w:hint="eastAsia" w:asciiTheme="minorEastAsia" w:hAnsiTheme="minorEastAsia" w:eastAsiaTheme="minorEastAsia" w:cstheme="minorEastAsia"/>
                <w:color w:val="000000"/>
                <w:kern w:val="0"/>
                <w:sz w:val="24"/>
                <w:szCs w:val="24"/>
                <w:vertAlign w:val="superscript"/>
              </w:rPr>
              <w:t>3</w:t>
            </w:r>
            <w:r>
              <w:rPr>
                <w:rFonts w:hint="eastAsia" w:asciiTheme="minorEastAsia" w:hAnsiTheme="minorEastAsia" w:eastAsiaTheme="minorEastAsia" w:cstheme="minorEastAsia"/>
                <w:color w:val="000000"/>
                <w:kern w:val="0"/>
                <w:sz w:val="24"/>
                <w:szCs w:val="24"/>
              </w:rPr>
              <w:t>)</w:t>
            </w:r>
          </w:p>
        </w:tc>
        <w:tc>
          <w:tcPr>
            <w:tcW w:w="155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0.91-0.93</w:t>
            </w:r>
          </w:p>
        </w:tc>
        <w:tc>
          <w:tcPr>
            <w:tcW w:w="2693" w:type="dxa"/>
          </w:tcPr>
          <w:p>
            <w:pPr>
              <w:ind w:left="105" w:hanging="120" w:hangingChars="5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Modulus of Elasticity（MPa）</w:t>
            </w:r>
          </w:p>
        </w:tc>
        <w:tc>
          <w:tcPr>
            <w:tcW w:w="184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≥3000</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Note: The range of length is 20-50mm, and according to your demand</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技术指标</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常用规格：</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-PP-20S(TB-20S)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559"/>
        <w:gridCol w:w="269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原料</w:t>
            </w:r>
          </w:p>
        </w:tc>
        <w:tc>
          <w:tcPr>
            <w:tcW w:w="155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聚丙烯</w:t>
            </w:r>
          </w:p>
        </w:tc>
        <w:tc>
          <w:tcPr>
            <w:tcW w:w="269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类型</w:t>
            </w:r>
          </w:p>
        </w:tc>
        <w:tc>
          <w:tcPr>
            <w:tcW w:w="184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束状网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长度（mm）</w:t>
            </w:r>
          </w:p>
        </w:tc>
        <w:tc>
          <w:tcPr>
            <w:tcW w:w="155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19±1,50±2</w:t>
            </w:r>
          </w:p>
        </w:tc>
        <w:tc>
          <w:tcPr>
            <w:tcW w:w="269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直径（µm）</w:t>
            </w:r>
          </w:p>
        </w:tc>
        <w:tc>
          <w:tcPr>
            <w:tcW w:w="184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抗拉强度(Mpa)</w:t>
            </w:r>
          </w:p>
        </w:tc>
        <w:tc>
          <w:tcPr>
            <w:tcW w:w="155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≥400</w:t>
            </w:r>
          </w:p>
        </w:tc>
        <w:tc>
          <w:tcPr>
            <w:tcW w:w="269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断裂延伸率（%）</w:t>
            </w:r>
          </w:p>
        </w:tc>
        <w:tc>
          <w:tcPr>
            <w:tcW w:w="184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密度(g/m</w:t>
            </w:r>
            <w:r>
              <w:rPr>
                <w:rFonts w:hint="eastAsia" w:asciiTheme="minorEastAsia" w:hAnsiTheme="minorEastAsia" w:eastAsiaTheme="minorEastAsia" w:cstheme="minorEastAsia"/>
                <w:color w:val="000000"/>
                <w:kern w:val="0"/>
                <w:sz w:val="24"/>
                <w:szCs w:val="24"/>
                <w:vertAlign w:val="superscript"/>
              </w:rPr>
              <w:t>3</w:t>
            </w:r>
            <w:r>
              <w:rPr>
                <w:rFonts w:hint="eastAsia" w:asciiTheme="minorEastAsia" w:hAnsiTheme="minorEastAsia" w:eastAsiaTheme="minorEastAsia" w:cstheme="minorEastAsia"/>
                <w:color w:val="000000"/>
                <w:kern w:val="0"/>
                <w:sz w:val="24"/>
                <w:szCs w:val="24"/>
              </w:rPr>
              <w:t>)</w:t>
            </w:r>
          </w:p>
        </w:tc>
        <w:tc>
          <w:tcPr>
            <w:tcW w:w="155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0.91-0.93</w:t>
            </w:r>
          </w:p>
        </w:tc>
        <w:tc>
          <w:tcPr>
            <w:tcW w:w="2693" w:type="dxa"/>
          </w:tcPr>
          <w:p>
            <w:pPr>
              <w:ind w:left="105" w:hanging="120" w:hangingChars="5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弹性模量（MPa）</w:t>
            </w:r>
          </w:p>
        </w:tc>
        <w:tc>
          <w:tcPr>
            <w:tcW w:w="184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≥3000</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备注：长度15-50mm，可以根据您的要求定做。</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Function</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功能</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Putting</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 xml:space="preserve">-PP-Fibermesh into the concrete during the process of mixing, the crossbinding fibers could be destroyed into fiber monofilament or net structure stretches completely after mutual friction among themselves. Then they will produce plenty of PP fiber monofilament, further prevents the crack of concrete </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把聚丙烯网状纤维投入到砼中后，在砼搅拌过程中，纤维单丝间的横向连接可经砼自身的揉搓和摩擦起作用而破坏形成纤维单丝或网状结构充分张开。从而实现数量众多的聚丙烯纤维单丝起到防裂效果。</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-PP-Fibermesh could effectively control the microcrack caused by temperature change as well as plastic and dry shrinkage, further prevent the happening and development of crack</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聚丙烯网状纤维极为有效的控制砼塑性收缩、干缩、温度变化等因素引起的微裂纹，纺织抑制裂缝的形成和发展。</w:t>
      </w:r>
    </w:p>
    <w:p>
      <w:pPr>
        <w:rPr>
          <w:rFonts w:hint="eastAsia" w:asciiTheme="minorEastAsia" w:hAnsiTheme="minorEastAsia" w:eastAsiaTheme="minorEastAsia" w:cstheme="minorEastAsia"/>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Application</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用途</w:t>
      </w:r>
    </w:p>
    <w:p>
      <w:pPr>
        <w:outlineLvl w:val="0"/>
        <w:rPr>
          <w:rFonts w:hint="eastAsia" w:asciiTheme="minorEastAsia" w:hAnsiTheme="minorEastAsia" w:eastAsiaTheme="minorEastAsia" w:cstheme="minorEastAsia"/>
          <w:b/>
          <w:color w:val="000000"/>
          <w:sz w:val="24"/>
          <w:szCs w:val="24"/>
        </w:rPr>
      </w:pPr>
    </w:p>
    <w:p>
      <w:pPr>
        <w:numPr>
          <w:ilvl w:val="0"/>
          <w:numId w:val="5"/>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surface of bridges, concrete roads, factory grades, airport pavements ,etc.</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混凝土路面、桥面、机场道面、工厂地坪等工程。</w:t>
      </w:r>
    </w:p>
    <w:p>
      <w:pPr>
        <w:ind w:left="420"/>
        <w:rPr>
          <w:rFonts w:hint="eastAsia" w:asciiTheme="minorEastAsia" w:hAnsiTheme="minorEastAsia" w:eastAsiaTheme="minorEastAsia" w:cstheme="minorEastAsia"/>
          <w:color w:val="000000"/>
          <w:sz w:val="24"/>
          <w:szCs w:val="24"/>
        </w:rPr>
      </w:pPr>
    </w:p>
    <w:p>
      <w:pPr>
        <w:numPr>
          <w:ilvl w:val="0"/>
          <w:numId w:val="5"/>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walls, top plates of tunnels and mines</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隧道、矿井的墙面、顶板等。</w:t>
      </w:r>
    </w:p>
    <w:p>
      <w:pPr>
        <w:ind w:left="420"/>
        <w:rPr>
          <w:rFonts w:hint="eastAsia" w:asciiTheme="minorEastAsia" w:hAnsiTheme="minorEastAsia" w:eastAsiaTheme="minorEastAsia" w:cstheme="minorEastAsia"/>
          <w:color w:val="000000"/>
          <w:sz w:val="24"/>
          <w:szCs w:val="24"/>
        </w:rPr>
      </w:pPr>
    </w:p>
    <w:p>
      <w:pPr>
        <w:numPr>
          <w:ilvl w:val="0"/>
          <w:numId w:val="5"/>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The riverways, dams, tanks.etc. </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河道、水坝、储水池等工程。</w:t>
      </w:r>
    </w:p>
    <w:p>
      <w:pPr>
        <w:ind w:left="420"/>
        <w:rPr>
          <w:rFonts w:hint="eastAsia" w:asciiTheme="minorEastAsia" w:hAnsiTheme="minorEastAsia" w:eastAsiaTheme="minorEastAsia" w:cstheme="minorEastAsia"/>
          <w:color w:val="000000"/>
          <w:sz w:val="24"/>
          <w:szCs w:val="24"/>
        </w:rPr>
      </w:pPr>
    </w:p>
    <w:p>
      <w:pPr>
        <w:numPr>
          <w:ilvl w:val="0"/>
          <w:numId w:val="5"/>
        </w:numPr>
        <w:tabs>
          <w:tab w:val="left" w:pos="4500"/>
        </w:tabs>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The piers, revetments, defending projects for military affairs etc.</w:t>
      </w:r>
    </w:p>
    <w:p>
      <w:pPr>
        <w:ind w:left="42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军事防护工程、码头护岸、桥墩等。</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val="en-US" w:eastAsia="zh-CN"/>
        </w:rPr>
        <w:t>4.MH</w:t>
      </w:r>
      <w:r>
        <w:rPr>
          <w:rFonts w:hint="eastAsia" w:asciiTheme="minorEastAsia" w:hAnsiTheme="minorEastAsia" w:eastAsiaTheme="minorEastAsia" w:cstheme="minorEastAsia"/>
          <w:b/>
          <w:color w:val="000000"/>
          <w:sz w:val="24"/>
          <w:szCs w:val="24"/>
        </w:rPr>
        <w:t>-Wave-Fiber</w:t>
      </w:r>
    </w:p>
    <w:p>
      <w:pPr>
        <w:ind w:firstLine="241" w:firstLineChars="1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波形纤维</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-Wave-Fiber is a kind of substitute product of steel fiber, also has some specialties of the thin fiber. Compared with the steel fiber, it is more economic. It has the special features of anti-corrosion, anti-dispersion ,anti-operation, and no damage to the mixing equipment, etc</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波形纤维是针对钢纤维而研制的替代产品，同时兼顾合成细纤维的一些特点。与钢纤维相比，更加经济，而且具有耐腐蚀、耐分散、耐施工、拌合设备无损伤等特点。</w:t>
      </w: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Specification </w:t>
      </w:r>
    </w:p>
    <w:p>
      <w:pP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Regular Spec: </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-Wave-25</w:t>
      </w:r>
    </w:p>
    <w:p>
      <w:pPr>
        <w:outlineLvl w:val="0"/>
        <w:rPr>
          <w:rFonts w:hint="eastAsia" w:asciiTheme="minorEastAsia" w:hAnsiTheme="minorEastAsia" w:eastAsiaTheme="minorEastAsia" w:cstheme="minorEastAsia"/>
          <w:b/>
          <w:color w:val="000000"/>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256"/>
        <w:gridCol w:w="255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6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Material Form</w:t>
            </w:r>
          </w:p>
        </w:tc>
        <w:tc>
          <w:tcPr>
            <w:tcW w:w="2126"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polypropylene</w:t>
            </w:r>
          </w:p>
        </w:tc>
        <w:tc>
          <w:tcPr>
            <w:tcW w:w="255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Type</w:t>
            </w:r>
          </w:p>
        </w:tc>
        <w:tc>
          <w:tcPr>
            <w:tcW w:w="198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waviness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6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Color</w:t>
            </w:r>
          </w:p>
        </w:tc>
        <w:tc>
          <w:tcPr>
            <w:tcW w:w="2126"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black; white</w:t>
            </w:r>
          </w:p>
        </w:tc>
        <w:tc>
          <w:tcPr>
            <w:tcW w:w="255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Identical Diameter （mm）</w:t>
            </w:r>
          </w:p>
        </w:tc>
        <w:tc>
          <w:tcPr>
            <w:tcW w:w="198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Length（mm）</w:t>
            </w:r>
          </w:p>
        </w:tc>
        <w:tc>
          <w:tcPr>
            <w:tcW w:w="2126"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25±2;40±2;50±2</w:t>
            </w:r>
          </w:p>
        </w:tc>
        <w:tc>
          <w:tcPr>
            <w:tcW w:w="255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Tensile Strength（MPa）</w:t>
            </w:r>
          </w:p>
        </w:tc>
        <w:tc>
          <w:tcPr>
            <w:tcW w:w="198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≥450</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Note: The range of length is 3-50mm, and according to your demand.</w:t>
      </w: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技术指标</w:t>
      </w:r>
    </w:p>
    <w:p>
      <w:pP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常用规格: </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-Wave-25</w:t>
      </w:r>
    </w:p>
    <w:p>
      <w:pPr>
        <w:outlineLvl w:val="0"/>
        <w:rPr>
          <w:rFonts w:hint="eastAsia" w:asciiTheme="minorEastAsia" w:hAnsiTheme="minorEastAsia" w:eastAsiaTheme="minorEastAsia" w:cstheme="minorEastAsia"/>
          <w:b/>
          <w:color w:val="000000"/>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126"/>
        <w:gridCol w:w="255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166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原料</w:t>
            </w:r>
          </w:p>
        </w:tc>
        <w:tc>
          <w:tcPr>
            <w:tcW w:w="2126"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聚丙烯</w:t>
            </w:r>
          </w:p>
        </w:tc>
        <w:tc>
          <w:tcPr>
            <w:tcW w:w="255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类型</w:t>
            </w:r>
          </w:p>
        </w:tc>
        <w:tc>
          <w:tcPr>
            <w:tcW w:w="198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波浪形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166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颜色</w:t>
            </w:r>
          </w:p>
        </w:tc>
        <w:tc>
          <w:tcPr>
            <w:tcW w:w="2126"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黑；白</w:t>
            </w:r>
          </w:p>
        </w:tc>
        <w:tc>
          <w:tcPr>
            <w:tcW w:w="255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直径 （mm）</w:t>
            </w:r>
          </w:p>
        </w:tc>
        <w:tc>
          <w:tcPr>
            <w:tcW w:w="198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166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长度（mm）</w:t>
            </w:r>
          </w:p>
        </w:tc>
        <w:tc>
          <w:tcPr>
            <w:tcW w:w="2126"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25±2;40±2，50±2</w:t>
            </w:r>
          </w:p>
        </w:tc>
        <w:tc>
          <w:tcPr>
            <w:tcW w:w="255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抗拉强度（MPa）</w:t>
            </w:r>
          </w:p>
        </w:tc>
        <w:tc>
          <w:tcPr>
            <w:tcW w:w="1985"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≥450</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备注：长度3-50mm，可以根据您的要求定做。</w:t>
      </w: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Function </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功能</w:t>
      </w:r>
    </w:p>
    <w:p>
      <w:pPr>
        <w:rPr>
          <w:rFonts w:hint="eastAsia" w:asciiTheme="minorEastAsia" w:hAnsiTheme="minorEastAsia" w:eastAsiaTheme="minorEastAsia" w:cstheme="minorEastAsia"/>
          <w:b/>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Decrease crack of the concrete; increase intensity of anti-stretch, anti-bending, anti-breaking of the concrete </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有效减少混凝土裂缝产生的危险，提高混凝土的抗拉、抗弯、抗折强度</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Decrease breakage when earthquake or other terrible natural disasters happen</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在遇到地震与其他恶劣的自然灾害时，能降低破坏</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Decrease inner fatal defect of the concrete; increase anti-infiltration performance of the concrete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减少混凝土内部致命缺陷，提高混凝土的抗渗性能</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Protect the steel bar from corroding; increase durability of the concrete structure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保护钢筋不受腐蚀，提高混凝结构的耐久性</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Increase abrasive resistance of the concrete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增加混凝土的耐磨性</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No abrasion to the mixing equipment</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对搅拌设备不造成磨损</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Prevent damage to the tires</w:t>
      </w:r>
    </w:p>
    <w:p>
      <w:pPr>
        <w:ind w:firstLine="352" w:firstLineChars="14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用于道路可杜绝对轮胎的伤害</w:t>
      </w: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Application </w:t>
      </w: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用途</w:t>
      </w:r>
    </w:p>
    <w:p>
      <w:pPr>
        <w:outlineLvl w:val="0"/>
        <w:rPr>
          <w:rFonts w:hint="eastAsia" w:asciiTheme="minorEastAsia" w:hAnsiTheme="minorEastAsia" w:eastAsiaTheme="minorEastAsia" w:cstheme="minorEastAsia"/>
          <w:b/>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For culverts support, natural terrain revetment and other support engineering, owe to its high anti-bending and tensile strength</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因其较高的抗弯、抗拉强度，可用于涵洞支护、山体护坡等支护工程</w:t>
      </w:r>
    </w:p>
    <w:p>
      <w:pPr>
        <w:ind w:left="420"/>
        <w:rPr>
          <w:rFonts w:hint="eastAsia" w:asciiTheme="minorEastAsia" w:hAnsiTheme="minorEastAsia" w:eastAsiaTheme="minorEastAsia" w:cstheme="minorEastAsia"/>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For impounding reservoirs, low pressure-water pipes and anti-infiltration of the basements, because of its high performance of anti-crack</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引起较高的抗裂性能，可用于地下室防渗、蓄水池及低压输水管道等工程</w:t>
      </w:r>
    </w:p>
    <w:p>
      <w:pPr>
        <w:ind w:left="420"/>
        <w:rPr>
          <w:rFonts w:hint="eastAsia" w:asciiTheme="minorEastAsia" w:hAnsiTheme="minorEastAsia" w:eastAsiaTheme="minorEastAsia" w:cstheme="minorEastAsia"/>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For the position of high-speed running water, e.g., the spillways and sluice boards of Hydraulic and Hydro-Power Engineering, because of its high performance of anti-impact and anti-abrasion </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因其较高的抗冲磨性能，可用于水利水电工程的溢洪道、闸底板等高速流水部位</w:t>
      </w:r>
    </w:p>
    <w:p>
      <w:pPr>
        <w:ind w:left="420"/>
        <w:rPr>
          <w:rFonts w:hint="eastAsia" w:asciiTheme="minorEastAsia" w:hAnsiTheme="minorEastAsia" w:eastAsiaTheme="minorEastAsia" w:cstheme="minorEastAsia"/>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Better for the concrete engineering in the condition of being corroded by the seawater, because it is made of synthetic resin with the specialty of steel fiber</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因其用合成树脂制成，同时兼具钢纤维的特点，因此用于海水腐蚀性环境下的混凝土工程，更具优势</w:t>
      </w:r>
    </w:p>
    <w:p>
      <w:pPr>
        <w:ind w:left="420"/>
        <w:rPr>
          <w:rFonts w:hint="eastAsia" w:asciiTheme="minorEastAsia" w:hAnsiTheme="minorEastAsia" w:eastAsiaTheme="minorEastAsia" w:cstheme="minorEastAsia"/>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For bearing the live load, such as the highway bridges, railways and other engineering, because its high performance of fracture toughness, anti-stretch, anti-fatigue etc </w:t>
      </w:r>
    </w:p>
    <w:p>
      <w:pPr>
        <w:ind w:left="412" w:left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因其较高的抗拉、断裂韧性和抗疲劳等性能，可用于承受动力荷载的部位，如公路、铁路的桥梁等工程</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5.</w:t>
      </w:r>
      <w:r>
        <w:rPr>
          <w:rFonts w:hint="eastAsia" w:asciiTheme="minorEastAsia" w:hAnsiTheme="minorEastAsia" w:eastAsiaTheme="minorEastAsia" w:cstheme="minorEastAsia"/>
          <w:b/>
          <w:color w:val="000000"/>
          <w:sz w:val="24"/>
          <w:szCs w:val="24"/>
          <w:lang w:val="en-US" w:eastAsia="zh-CN"/>
        </w:rPr>
        <w:t>MH</w:t>
      </w:r>
      <w:r>
        <w:rPr>
          <w:rFonts w:hint="eastAsia" w:asciiTheme="minorEastAsia" w:hAnsiTheme="minorEastAsia" w:eastAsiaTheme="minorEastAsia" w:cstheme="minorEastAsia"/>
          <w:b/>
          <w:color w:val="000000"/>
          <w:sz w:val="24"/>
          <w:szCs w:val="24"/>
        </w:rPr>
        <w:t>-Embossing-Fiber</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压花纤维</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 xml:space="preserve">-Embossing-Fiber is a new kind of organic synthesis fiber which is made of 100% polypropylene by special technique. It is also a substitute product of Steel-Fiber, but its more economic than steel fiber. </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压花纤维是由100%聚丙烯经特殊工艺制作而成的一种有机合成纤维。压花纤维也可以替代钢纤维使用，但是比钢纤维更加经济。</w:t>
      </w:r>
    </w:p>
    <w:p>
      <w:pPr>
        <w:rPr>
          <w:rFonts w:hint="eastAsia" w:asciiTheme="minorEastAsia" w:hAnsiTheme="minorEastAsia" w:eastAsiaTheme="minorEastAsia" w:cstheme="minorEastAsia"/>
          <w:color w:val="000000"/>
          <w:sz w:val="24"/>
          <w:szCs w:val="24"/>
        </w:rPr>
      </w:pP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Specification </w:t>
      </w:r>
    </w:p>
    <w:p>
      <w:pP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Regular Spec: </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-Embossing-50</w:t>
      </w:r>
    </w:p>
    <w:p>
      <w:pPr>
        <w:outlineLvl w:val="0"/>
        <w:rPr>
          <w:rFonts w:hint="eastAsia" w:asciiTheme="minorEastAsia" w:hAnsiTheme="minorEastAsia" w:eastAsiaTheme="minorEastAsia" w:cstheme="minorEastAsia"/>
          <w:b/>
          <w:color w:val="000000"/>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158"/>
        <w:gridCol w:w="2771"/>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Material Form</w:t>
            </w:r>
          </w:p>
        </w:tc>
        <w:tc>
          <w:tcPr>
            <w:tcW w:w="215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polypropylene</w:t>
            </w:r>
          </w:p>
        </w:tc>
        <w:tc>
          <w:tcPr>
            <w:tcW w:w="277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Type</w:t>
            </w:r>
          </w:p>
        </w:tc>
        <w:tc>
          <w:tcPr>
            <w:tcW w:w="1907"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embossing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Color</w:t>
            </w:r>
          </w:p>
        </w:tc>
        <w:tc>
          <w:tcPr>
            <w:tcW w:w="215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black</w:t>
            </w:r>
          </w:p>
        </w:tc>
        <w:tc>
          <w:tcPr>
            <w:tcW w:w="277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Identical Diameter （mm）</w:t>
            </w:r>
          </w:p>
        </w:tc>
        <w:tc>
          <w:tcPr>
            <w:tcW w:w="1907"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Length（mm）</w:t>
            </w:r>
          </w:p>
        </w:tc>
        <w:tc>
          <w:tcPr>
            <w:tcW w:w="215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25±2; 40±2, 50±2</w:t>
            </w:r>
          </w:p>
        </w:tc>
        <w:tc>
          <w:tcPr>
            <w:tcW w:w="2771"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Tensile Strength（MPa）</w:t>
            </w:r>
          </w:p>
        </w:tc>
        <w:tc>
          <w:tcPr>
            <w:tcW w:w="1907"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≥450</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Note: The range of length 3-50mm, and according to your demand</w:t>
      </w: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技术指标</w:t>
      </w:r>
    </w:p>
    <w:p>
      <w:pP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常用规格: </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-Embossing -50</w:t>
      </w:r>
    </w:p>
    <w:p>
      <w:pPr>
        <w:outlineLvl w:val="0"/>
        <w:rPr>
          <w:rFonts w:hint="eastAsia" w:asciiTheme="minorEastAsia" w:hAnsiTheme="minorEastAsia" w:eastAsiaTheme="minorEastAsia" w:cstheme="minorEastAsia"/>
          <w:b/>
          <w:color w:val="000000"/>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158"/>
        <w:gridCol w:w="241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原料</w:t>
            </w:r>
          </w:p>
        </w:tc>
        <w:tc>
          <w:tcPr>
            <w:tcW w:w="215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聚丙烯</w:t>
            </w:r>
          </w:p>
        </w:tc>
        <w:tc>
          <w:tcPr>
            <w:tcW w:w="241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类型</w:t>
            </w:r>
          </w:p>
        </w:tc>
        <w:tc>
          <w:tcPr>
            <w:tcW w:w="226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压花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颜色</w:t>
            </w:r>
          </w:p>
        </w:tc>
        <w:tc>
          <w:tcPr>
            <w:tcW w:w="215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黑色</w:t>
            </w:r>
          </w:p>
        </w:tc>
        <w:tc>
          <w:tcPr>
            <w:tcW w:w="241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直径 （mm）</w:t>
            </w:r>
          </w:p>
        </w:tc>
        <w:tc>
          <w:tcPr>
            <w:tcW w:w="226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长度（mm）</w:t>
            </w:r>
          </w:p>
        </w:tc>
        <w:tc>
          <w:tcPr>
            <w:tcW w:w="215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25±2; 40±2, 50±2</w:t>
            </w:r>
          </w:p>
        </w:tc>
        <w:tc>
          <w:tcPr>
            <w:tcW w:w="241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抗拉强度（MPa）</w:t>
            </w:r>
          </w:p>
        </w:tc>
        <w:tc>
          <w:tcPr>
            <w:tcW w:w="2268"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≥450</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备注：长度3-50mm，可以根据您的要求定做。</w:t>
      </w:r>
    </w:p>
    <w:p>
      <w:pPr>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Function </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功能</w:t>
      </w:r>
    </w:p>
    <w:p>
      <w:pPr>
        <w:rPr>
          <w:rFonts w:hint="eastAsia" w:asciiTheme="minorEastAsia" w:hAnsiTheme="minorEastAsia" w:eastAsiaTheme="minorEastAsia" w:cstheme="minorEastAsia"/>
          <w:b/>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Decrease crack of the concrete; increase intensity of anti-stretch, anti-bending, anti-breaking of the concrete </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有效减少混凝土裂缝产生的危险，提高混凝土的抗拉、抗弯、抗折强度</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Decrease breakage when earthquake or other terrible natural disasters happen</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在遇到地震与其他恶劣的自然灾害时，能降低破坏</w:t>
      </w:r>
    </w:p>
    <w:p>
      <w:pPr>
        <w:ind w:left="420"/>
        <w:rPr>
          <w:rFonts w:hint="eastAsia" w:asciiTheme="minorEastAsia" w:hAnsiTheme="minorEastAsia" w:eastAsiaTheme="minorEastAsia" w:cstheme="minorEastAsia"/>
          <w:color w:val="000000"/>
          <w:sz w:val="24"/>
          <w:szCs w:val="24"/>
        </w:rPr>
      </w:pP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Decrease inner fatal defect of the concrete; increase anti-infiltration performance of the concrete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减少混凝土内部致命缺陷，提高混凝土的抗渗性能</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Protect the steel bar from corroding; increase durability of the concrete structure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保护钢筋不受腐蚀，提高混凝结构的耐久性</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Increase abrasive resistance of the concrete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增加混凝土的耐磨性</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No abrasion to the mixing equipment</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对搅拌设备不造成磨损</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Prevent damage to the tires</w:t>
      </w:r>
    </w:p>
    <w:p>
      <w:pPr>
        <w:ind w:firstLine="352" w:firstLineChars="14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用于道路可杜绝对轮胎的伤害</w:t>
      </w: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Application </w:t>
      </w: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用途</w:t>
      </w:r>
    </w:p>
    <w:p>
      <w:pPr>
        <w:outlineLvl w:val="0"/>
        <w:rPr>
          <w:rFonts w:hint="eastAsia" w:asciiTheme="minorEastAsia" w:hAnsiTheme="minorEastAsia" w:eastAsiaTheme="minorEastAsia" w:cstheme="minorEastAsia"/>
          <w:b/>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For culverts support, natural terrain revetment and other support engineering, owe to its high anti-bending and tensile strength</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因其较高的抗弯、抗拉强度，可用于涵洞支护、山体护坡等支护工程</w:t>
      </w:r>
    </w:p>
    <w:p>
      <w:pPr>
        <w:ind w:left="420"/>
        <w:rPr>
          <w:rFonts w:hint="eastAsia" w:asciiTheme="minorEastAsia" w:hAnsiTheme="minorEastAsia" w:eastAsiaTheme="minorEastAsia" w:cstheme="minorEastAsia"/>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For impounding reservoirs, low pressure-water pipes and anti-infiltration of the basements, because of its high performance of anti-crack</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引起较高的抗裂性能，可用于地下室防渗、蓄水池及低压输水管道等工程</w:t>
      </w:r>
    </w:p>
    <w:p>
      <w:pPr>
        <w:ind w:left="420"/>
        <w:rPr>
          <w:rFonts w:hint="eastAsia" w:asciiTheme="minorEastAsia" w:hAnsiTheme="minorEastAsia" w:eastAsiaTheme="minorEastAsia" w:cstheme="minorEastAsia"/>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For the position of high-speed running water, e.g., the spillways and sluice boards of Hydraulic and Hydro-Power Engineering, because of its high performance of anti-impact and anti-abrasion </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因其较高的抗冲磨性能，可用于水利水电工程的溢洪道、闸底板等高速流水部位</w:t>
      </w:r>
    </w:p>
    <w:p>
      <w:pPr>
        <w:ind w:left="420"/>
        <w:rPr>
          <w:rFonts w:hint="eastAsia" w:asciiTheme="minorEastAsia" w:hAnsiTheme="minorEastAsia" w:eastAsiaTheme="minorEastAsia" w:cstheme="minorEastAsia"/>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Better for the concrete engineering in the condition of being corroded by the seawater, because it is made of synthetic resin with the specialty of steel fiber</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因其用合成树脂制成，同时兼具钢纤维的特点，因此用于海水腐蚀性环境下的混凝土工程，更具优势</w:t>
      </w: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For bearing the live load, such as the highway bridges, railways and other engineering, because its high performance of fracture toughness, anti-stretch, anti-fatigue etc </w:t>
      </w:r>
    </w:p>
    <w:p>
      <w:pPr>
        <w:ind w:left="412" w:leftChars="196"/>
        <w:rPr>
          <w:rFonts w:hint="eastAsia" w:asciiTheme="minorEastAsia" w:hAnsiTheme="minorEastAsia" w:eastAsiaTheme="minorEastAsia" w:cstheme="minorEastAsia"/>
          <w:color w:val="000000"/>
          <w:sz w:val="24"/>
          <w:szCs w:val="24"/>
        </w:rPr>
      </w:pPr>
    </w:p>
    <w:p>
      <w:pPr>
        <w:ind w:left="412" w:left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因其较高的抗拉、断裂韧性和抗疲劳等性能，可用于承受动力荷载的部位，如公路、铁路的桥梁等工程</w:t>
      </w:r>
    </w:p>
    <w:p>
      <w:pPr>
        <w:outlineLvl w:val="0"/>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6.</w:t>
      </w:r>
      <w:r>
        <w:rPr>
          <w:rFonts w:hint="eastAsia" w:asciiTheme="minorEastAsia" w:hAnsiTheme="minorEastAsia" w:eastAsiaTheme="minorEastAsia" w:cstheme="minorEastAsia"/>
          <w:b/>
          <w:color w:val="000000"/>
          <w:sz w:val="24"/>
          <w:szCs w:val="24"/>
          <w:lang w:val="en-US" w:eastAsia="zh-CN"/>
        </w:rPr>
        <w:t>MH</w:t>
      </w:r>
      <w:r>
        <w:rPr>
          <w:rFonts w:hint="eastAsia" w:asciiTheme="minorEastAsia" w:hAnsiTheme="minorEastAsia" w:eastAsiaTheme="minorEastAsia" w:cstheme="minorEastAsia"/>
          <w:b/>
          <w:color w:val="000000"/>
          <w:sz w:val="24"/>
          <w:szCs w:val="24"/>
        </w:rPr>
        <w:t>-Twisted-Bundle-Fiber</w:t>
      </w:r>
    </w:p>
    <w:p>
      <w:pPr>
        <w:ind w:firstLine="241" w:firstLineChars="1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绞联纤维</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 xml:space="preserve">-Twisted-Bundle-Fiber is also a kind of substitute product of steel fiber. It is made of 100% polythene by special technique. </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 xml:space="preserve">-Twisted-Bundle-Fiber has the advantages of high-breaking tenacity, high-gripping force and excellent dispersivity in the concrete. </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绞联纤维也可以替代钢纤维使用，并且更加经济，它由100%聚乙烯经特殊工艺加工而成，具有高断裂强度，高握裹力，高分散性等作用。</w:t>
      </w: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Specification</w:t>
      </w:r>
    </w:p>
    <w:p>
      <w:pP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Regular Spec: </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-Twisted-54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2656"/>
        <w:gridCol w:w="256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Material Form</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Polypropylene or Polythene </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Identical Diameter （mm）</w:t>
            </w:r>
          </w:p>
        </w:tc>
        <w:tc>
          <w:tcPr>
            <w:tcW w:w="1716" w:type="dxa"/>
          </w:tcPr>
          <w:p>
            <w:pPr>
              <w:rPr>
                <w:rFonts w:hint="eastAsia" w:asciiTheme="minorEastAsia" w:hAnsiTheme="minorEastAsia" w:eastAsiaTheme="minorEastAsia" w:cstheme="minorEastAsia"/>
                <w:color w:val="000000"/>
                <w:sz w:val="24"/>
                <w:szCs w:val="24"/>
              </w:rPr>
            </w:pPr>
            <w:bookmarkStart w:id="2" w:name="OLE_LINK1"/>
            <w:r>
              <w:rPr>
                <w:rFonts w:hint="eastAsia" w:asciiTheme="minorEastAsia" w:hAnsiTheme="minorEastAsia" w:eastAsiaTheme="minorEastAsia" w:cstheme="minorEastAsia"/>
                <w:color w:val="000000"/>
                <w:sz w:val="24"/>
                <w:szCs w:val="24"/>
              </w:rPr>
              <w:t>0.5±0.</w:t>
            </w:r>
            <w:bookmarkEnd w:id="2"/>
            <w:r>
              <w:rPr>
                <w:rFonts w:hint="eastAsia" w:asciiTheme="minorEastAsia" w:hAnsiTheme="minorEastAsia" w:eastAsiaTheme="minorEastAsia" w:cstheme="minorEastAsia"/>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Color</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White,Gray</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Elongation at break (%)</w:t>
            </w:r>
          </w:p>
        </w:tc>
        <w:tc>
          <w:tcPr>
            <w:tcW w:w="1716"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Length（mm）</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50±2,54±2</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Tensile Strength（MPa）</w:t>
            </w:r>
          </w:p>
        </w:tc>
        <w:tc>
          <w:tcPr>
            <w:tcW w:w="1716"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Density (dtex)</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0.91~0.95</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Modulus of Elasticity (Mpa)</w:t>
            </w:r>
          </w:p>
        </w:tc>
        <w:tc>
          <w:tcPr>
            <w:tcW w:w="1716"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≥3000</w:t>
            </w:r>
          </w:p>
        </w:tc>
      </w:tr>
    </w:tbl>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Note: The range of length is 10-56mm, and according to your demand</w:t>
      </w:r>
    </w:p>
    <w:p>
      <w:pPr>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技术指标</w:t>
      </w:r>
    </w:p>
    <w:p>
      <w:pP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常用规格: </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-Twisted-54</w:t>
      </w:r>
    </w:p>
    <w:p>
      <w:pPr>
        <w:outlineLvl w:val="0"/>
        <w:rPr>
          <w:rFonts w:hint="eastAsia" w:asciiTheme="minorEastAsia" w:hAnsiTheme="minorEastAsia" w:eastAsiaTheme="minorEastAsia" w:cstheme="minorEastAsia"/>
          <w:b/>
          <w:color w:val="000000"/>
          <w:sz w:val="24"/>
          <w:szCs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352"/>
        <w:gridCol w:w="232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原料</w:t>
            </w:r>
          </w:p>
        </w:tc>
        <w:tc>
          <w:tcPr>
            <w:tcW w:w="1380"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聚丙烯或者聚乙烯</w:t>
            </w:r>
          </w:p>
        </w:tc>
        <w:tc>
          <w:tcPr>
            <w:tcW w:w="1364"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直径 （mm）</w:t>
            </w:r>
          </w:p>
        </w:tc>
        <w:tc>
          <w:tcPr>
            <w:tcW w:w="1249"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颜色</w:t>
            </w:r>
          </w:p>
        </w:tc>
        <w:tc>
          <w:tcPr>
            <w:tcW w:w="1380"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白色，灰色</w:t>
            </w:r>
          </w:p>
        </w:tc>
        <w:tc>
          <w:tcPr>
            <w:tcW w:w="1364"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断裂延伸率 (%)</w:t>
            </w:r>
          </w:p>
        </w:tc>
        <w:tc>
          <w:tcPr>
            <w:tcW w:w="1249"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长度（mm）</w:t>
            </w:r>
          </w:p>
        </w:tc>
        <w:tc>
          <w:tcPr>
            <w:tcW w:w="1380"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50±2,54±2</w:t>
            </w:r>
          </w:p>
        </w:tc>
        <w:tc>
          <w:tcPr>
            <w:tcW w:w="1364"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抗拉强度（MPa）</w:t>
            </w:r>
          </w:p>
        </w:tc>
        <w:tc>
          <w:tcPr>
            <w:tcW w:w="1249"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7"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密度 (dtex)</w:t>
            </w:r>
          </w:p>
        </w:tc>
        <w:tc>
          <w:tcPr>
            <w:tcW w:w="1380"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0.91~0.95</w:t>
            </w:r>
          </w:p>
        </w:tc>
        <w:tc>
          <w:tcPr>
            <w:tcW w:w="1364"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弹性模量 (Mpa)</w:t>
            </w:r>
          </w:p>
        </w:tc>
        <w:tc>
          <w:tcPr>
            <w:tcW w:w="1249" w:type="pct"/>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≥3000</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备注：长度3-50mm，可以根据您的要求定做。</w:t>
      </w: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Function </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功能</w:t>
      </w:r>
    </w:p>
    <w:p>
      <w:pPr>
        <w:rPr>
          <w:rFonts w:hint="eastAsia" w:asciiTheme="minorEastAsia" w:hAnsiTheme="minorEastAsia" w:eastAsiaTheme="minorEastAsia" w:cstheme="minorEastAsia"/>
          <w:b/>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Decrease crack of the concrete; increase intensity of anti-stretch, anti-bending, anti-breaking of the concrete </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有效减少混凝土裂缝产生的危险，提高混凝土的抗拉、抗弯、抗折强度</w:t>
      </w:r>
    </w:p>
    <w:p>
      <w:pPr>
        <w:ind w:left="420"/>
        <w:rPr>
          <w:rFonts w:hint="eastAsia" w:asciiTheme="minorEastAsia" w:hAnsiTheme="minorEastAsia" w:eastAsiaTheme="minorEastAsia" w:cstheme="minorEastAsia"/>
          <w:color w:val="000000"/>
          <w:sz w:val="24"/>
          <w:szCs w:val="24"/>
        </w:rPr>
      </w:pP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Decrease breakage when earthquake or other terrible natural disasters happen</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在遇到地震与其他恶劣的自然灾害时，能降低破坏</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Decrease inner fatal defect of the concrete; increase anti-infiltration performance of the concrete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减少混凝土内部致命缺陷，提高混凝土的抗渗性能</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Protect the steel bar from corroding; increase durability of the concrete structure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保护钢筋不受腐蚀，提高混凝结构的耐久性</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Increase abrasive resistance of the concrete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增加混凝土的耐磨性</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No abrasion to the mixing equipment</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对搅拌设备不造成磨损</w:t>
      </w:r>
    </w:p>
    <w:p>
      <w:pPr>
        <w:ind w:left="420"/>
        <w:rPr>
          <w:rFonts w:hint="eastAsia" w:asciiTheme="minorEastAsia" w:hAnsiTheme="minorEastAsia" w:eastAsiaTheme="minorEastAsia" w:cstheme="minorEastAsia"/>
          <w:color w:val="000000"/>
          <w:sz w:val="24"/>
          <w:szCs w:val="24"/>
        </w:rPr>
      </w:pPr>
    </w:p>
    <w:p>
      <w:pPr>
        <w:numPr>
          <w:ilvl w:val="0"/>
          <w:numId w:val="6"/>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Prevent damage to the tires</w:t>
      </w:r>
    </w:p>
    <w:p>
      <w:pPr>
        <w:ind w:firstLine="352" w:firstLineChars="14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用于道路可杜绝对轮胎的伤害</w:t>
      </w: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Application </w:t>
      </w: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用途</w:t>
      </w:r>
    </w:p>
    <w:p>
      <w:pPr>
        <w:outlineLvl w:val="0"/>
        <w:rPr>
          <w:rFonts w:hint="eastAsia" w:asciiTheme="minorEastAsia" w:hAnsiTheme="minorEastAsia" w:eastAsiaTheme="minorEastAsia" w:cstheme="minorEastAsia"/>
          <w:b/>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For culverts support, natural terrain revetment and other support engineering, owe to its high anti-bending and tensile strength</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因其较高的抗弯、抗拉强度，可用于涵洞支护、山体护坡等支护工程</w:t>
      </w:r>
    </w:p>
    <w:p>
      <w:pPr>
        <w:ind w:left="420"/>
        <w:rPr>
          <w:rFonts w:hint="eastAsia" w:asciiTheme="minorEastAsia" w:hAnsiTheme="minorEastAsia" w:eastAsiaTheme="minorEastAsia" w:cstheme="minorEastAsia"/>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For impounding reservoirs, low pressure-water pipes and anti-infiltration of the basements, because of its high performance of anti-crack</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引起较高的抗裂性能，可用于地下室防渗、蓄水池及低压输水管道等工程</w:t>
      </w: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For the position of high-speed running water, e.g., the spillways and sluice boards of Hydraulic and Hydro-Power Engineering, because of its high performance of anti-impact and anti-abrasion </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因其较高的抗冲磨性能，可用于水利水电工程的溢洪道、闸底板等高速流水部位</w:t>
      </w:r>
    </w:p>
    <w:p>
      <w:pPr>
        <w:ind w:left="420"/>
        <w:rPr>
          <w:rFonts w:hint="eastAsia" w:asciiTheme="minorEastAsia" w:hAnsiTheme="minorEastAsia" w:eastAsiaTheme="minorEastAsia" w:cstheme="minorEastAsia"/>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Better for the concrete engineering in the condition of being corroded by the seawater, because it is made of synthetic resin with the specialty of steel fiber</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因其用合成树脂制成，同时兼具钢纤维的特点，因此用于海水腐蚀性环境下的混凝土工程，更具优势</w:t>
      </w:r>
    </w:p>
    <w:p>
      <w:pPr>
        <w:ind w:left="420"/>
        <w:rPr>
          <w:rFonts w:hint="eastAsia" w:asciiTheme="minorEastAsia" w:hAnsiTheme="minorEastAsia" w:eastAsiaTheme="minorEastAsia" w:cstheme="minorEastAsia"/>
          <w:color w:val="000000"/>
          <w:sz w:val="24"/>
          <w:szCs w:val="24"/>
        </w:rPr>
      </w:pPr>
    </w:p>
    <w:p>
      <w:pPr>
        <w:numPr>
          <w:ilvl w:val="0"/>
          <w:numId w:val="7"/>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For bearing the live load, such as the highway bridges, railways and other engineering, because its high performance of fracture toughness, anti-stretch, anti-fatigue etc </w:t>
      </w:r>
    </w:p>
    <w:p>
      <w:pPr>
        <w:ind w:left="412" w:left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因其较高的抗拉、断裂韧性和抗疲劳等性能，可用于承受动力荷载的部位，如公路、铁路的桥梁等工程</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7.</w:t>
      </w:r>
      <w:r>
        <w:rPr>
          <w:rFonts w:hint="eastAsia" w:asciiTheme="minorEastAsia" w:hAnsiTheme="minorEastAsia" w:eastAsiaTheme="minorEastAsia" w:cstheme="minorEastAsia"/>
          <w:b/>
          <w:color w:val="000000"/>
          <w:sz w:val="24"/>
          <w:szCs w:val="24"/>
          <w:lang w:val="en-US" w:eastAsia="zh-CN"/>
        </w:rPr>
        <w:t>MH</w:t>
      </w:r>
      <w:r>
        <w:rPr>
          <w:rFonts w:hint="eastAsia" w:asciiTheme="minorEastAsia" w:hAnsiTheme="minorEastAsia" w:eastAsiaTheme="minorEastAsia" w:cstheme="minorEastAsia"/>
          <w:b/>
          <w:color w:val="000000"/>
          <w:sz w:val="24"/>
          <w:szCs w:val="24"/>
        </w:rPr>
        <w:t>-PAN-Fiber</w:t>
      </w:r>
    </w:p>
    <w:p>
      <w:pPr>
        <w:ind w:firstLine="241" w:firstLineChars="1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聚丙烯腈纤维</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 xml:space="preserve">-PAN-Fiber is a new kind of synthetic reinforcement fiber. It is  made of PAN resins by special technique, and it could strengthen anti-crack performance of the asphalt and cement concrete </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聚丙烯腈纤维是一种新型的加筋纤维，它由聚丙烯腈树脂经特殊工艺加工而成，可以增强沥青混凝土或水泥混凝土的性能。</w:t>
      </w: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Specification</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Regular Spec: </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-PAN-6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2256"/>
        <w:gridCol w:w="2990"/>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Material Form</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Polyacrylonitrile</w:t>
            </w:r>
          </w:p>
        </w:tc>
        <w:tc>
          <w:tcPr>
            <w:tcW w:w="299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Type </w:t>
            </w:r>
          </w:p>
        </w:tc>
        <w:tc>
          <w:tcPr>
            <w:tcW w:w="161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Bunchy monofilament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Identical Diameter（μm）</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15±2</w:t>
            </w:r>
          </w:p>
        </w:tc>
        <w:tc>
          <w:tcPr>
            <w:tcW w:w="299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Density（g/cm</w:t>
            </w:r>
            <w:r>
              <w:rPr>
                <w:rFonts w:hint="eastAsia" w:asciiTheme="minorEastAsia" w:hAnsiTheme="minorEastAsia" w:eastAsiaTheme="minorEastAsia" w:cstheme="minorEastAsia"/>
                <w:color w:val="000000"/>
                <w:kern w:val="0"/>
                <w:sz w:val="24"/>
                <w:szCs w:val="24"/>
                <w:vertAlign w:val="superscript"/>
              </w:rPr>
              <w:t>3</w:t>
            </w:r>
            <w:r>
              <w:rPr>
                <w:rFonts w:hint="eastAsia" w:asciiTheme="minorEastAsia" w:hAnsiTheme="minorEastAsia" w:eastAsiaTheme="minorEastAsia" w:cstheme="minorEastAsia"/>
                <w:color w:val="000000"/>
                <w:kern w:val="0"/>
                <w:sz w:val="24"/>
                <w:szCs w:val="24"/>
              </w:rPr>
              <w:t>）</w:t>
            </w:r>
          </w:p>
        </w:tc>
        <w:tc>
          <w:tcPr>
            <w:tcW w:w="161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Length（mm）</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6±1,12±1</w:t>
            </w:r>
          </w:p>
        </w:tc>
        <w:tc>
          <w:tcPr>
            <w:tcW w:w="299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Modulus of Elasticity（MPa）</w:t>
            </w:r>
          </w:p>
        </w:tc>
        <w:tc>
          <w:tcPr>
            <w:tcW w:w="161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≥6</w:t>
            </w:r>
            <w:r>
              <w:rPr>
                <w:rFonts w:hint="eastAsia" w:asciiTheme="minorEastAsia" w:hAnsiTheme="minorEastAsia" w:eastAsiaTheme="minorEastAsia" w:cstheme="minorEastAsia"/>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Elongation at Break（%）</w:t>
            </w:r>
          </w:p>
        </w:tc>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10</w:t>
            </w:r>
          </w:p>
        </w:tc>
        <w:tc>
          <w:tcPr>
            <w:tcW w:w="299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Tensile Strength（MPa）</w:t>
            </w:r>
          </w:p>
        </w:tc>
        <w:tc>
          <w:tcPr>
            <w:tcW w:w="161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500</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Note：The range of length is 3-50mm, and according to your demand</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技术指标</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常用规格：</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-PAN-6</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416"/>
        <w:gridCol w:w="3317"/>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exact"/>
        </w:trPr>
        <w:tc>
          <w:tcPr>
            <w:tcW w:w="1238"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原料</w:t>
            </w:r>
          </w:p>
        </w:tc>
        <w:tc>
          <w:tcPr>
            <w:tcW w:w="702"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聚丙烯腈</w:t>
            </w:r>
          </w:p>
        </w:tc>
        <w:tc>
          <w:tcPr>
            <w:tcW w:w="1989"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类型</w:t>
            </w:r>
          </w:p>
        </w:tc>
        <w:tc>
          <w:tcPr>
            <w:tcW w:w="1071"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束状单丝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直径（μm）</w:t>
            </w:r>
          </w:p>
        </w:tc>
        <w:tc>
          <w:tcPr>
            <w:tcW w:w="702"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15±2</w:t>
            </w:r>
          </w:p>
        </w:tc>
        <w:tc>
          <w:tcPr>
            <w:tcW w:w="1989"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密度（g/cm</w:t>
            </w:r>
            <w:r>
              <w:rPr>
                <w:rFonts w:hint="eastAsia" w:asciiTheme="minorEastAsia" w:hAnsiTheme="minorEastAsia" w:eastAsiaTheme="minorEastAsia" w:cstheme="minorEastAsia"/>
                <w:color w:val="000000"/>
                <w:kern w:val="0"/>
                <w:sz w:val="24"/>
                <w:szCs w:val="24"/>
                <w:vertAlign w:val="superscript"/>
              </w:rPr>
              <w:t>3</w:t>
            </w:r>
            <w:r>
              <w:rPr>
                <w:rFonts w:hint="eastAsia" w:asciiTheme="minorEastAsia" w:hAnsiTheme="minorEastAsia" w:eastAsiaTheme="minorEastAsia" w:cstheme="minorEastAsia"/>
                <w:color w:val="000000"/>
                <w:kern w:val="0"/>
                <w:sz w:val="24"/>
                <w:szCs w:val="24"/>
              </w:rPr>
              <w:t>）</w:t>
            </w:r>
          </w:p>
        </w:tc>
        <w:tc>
          <w:tcPr>
            <w:tcW w:w="1071"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长度mm）</w:t>
            </w:r>
          </w:p>
        </w:tc>
        <w:tc>
          <w:tcPr>
            <w:tcW w:w="702"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6±1,12±1</w:t>
            </w:r>
          </w:p>
        </w:tc>
        <w:tc>
          <w:tcPr>
            <w:tcW w:w="1989"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弹性模量（MPa）</w:t>
            </w:r>
          </w:p>
        </w:tc>
        <w:tc>
          <w:tcPr>
            <w:tcW w:w="1071"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断裂延伸率（%）</w:t>
            </w:r>
          </w:p>
        </w:tc>
        <w:tc>
          <w:tcPr>
            <w:tcW w:w="702"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10</w:t>
            </w:r>
          </w:p>
        </w:tc>
        <w:tc>
          <w:tcPr>
            <w:tcW w:w="1989"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抗拉强度（MPa）</w:t>
            </w:r>
          </w:p>
        </w:tc>
        <w:tc>
          <w:tcPr>
            <w:tcW w:w="1071" w:type="pct"/>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≥50</w:t>
            </w:r>
            <w:r>
              <w:rPr>
                <w:rFonts w:hint="eastAsia" w:asciiTheme="minorEastAsia" w:hAnsiTheme="minorEastAsia" w:eastAsiaTheme="minorEastAsia" w:cstheme="minorEastAsia"/>
                <w:color w:val="000000"/>
                <w:kern w:val="0"/>
                <w:sz w:val="24"/>
                <w:szCs w:val="24"/>
              </w:rPr>
              <w:t>0</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备注：长度3-50mm，可以根据您的要求定做。</w:t>
      </w: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Function</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功能</w:t>
      </w:r>
    </w:p>
    <w:p>
      <w:pPr>
        <w:numPr>
          <w:ilvl w:val="0"/>
          <w:numId w:val="8"/>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function of absorption</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聚丙烯腈纤维的吸附作用</w:t>
      </w:r>
    </w:p>
    <w:p>
      <w:pPr>
        <w:ind w:left="315" w:left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The specific surface of PAN-Fiber is very large, when both the fibers and surrounding asphaltum attached on surface of the aggregate, the asphalt membrane will enlarge, further prolong the lifetime of roads </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聚丙烯腈纤维有很大的比表面积，由于纤维及周围的结构沥青一起裹附在集料表面，使沥青表面的沥青膜增大，有利于减缓沥青老化的速度，延长路面的使用寿命。</w:t>
      </w:r>
    </w:p>
    <w:p>
      <w:pPr>
        <w:ind w:left="315" w:leftChars="150"/>
        <w:rPr>
          <w:rFonts w:hint="eastAsia" w:asciiTheme="minorEastAsia" w:hAnsiTheme="minorEastAsia" w:eastAsiaTheme="minorEastAsia" w:cstheme="minorEastAsia"/>
          <w:color w:val="000000"/>
          <w:sz w:val="24"/>
          <w:szCs w:val="24"/>
        </w:rPr>
      </w:pPr>
    </w:p>
    <w:p>
      <w:pPr>
        <w:numPr>
          <w:ilvl w:val="0"/>
          <w:numId w:val="8"/>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function of stability</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聚丙烯腈纤维的稳定作用</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asphaltum attached by the crossbinding fibers will increase the proportion of structural asphaltum, decrease the free asphaltum, enforce treacliness of the MASTIC, and increase softening point, thereby improve the stability of SMA aggregate</w:t>
      </w:r>
    </w:p>
    <w:p>
      <w:pPr>
        <w:ind w:firstLine="360" w:firstLine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纵横交错的纤维所吸附的沥青，增大了结构沥青的比例，减少了自由沥青，使马蹄脂的粘滞性增强，软化点提高，从而使SMA混合料稳定性提高。</w:t>
      </w:r>
    </w:p>
    <w:p>
      <w:pPr>
        <w:ind w:left="420" w:leftChars="200"/>
        <w:rPr>
          <w:rFonts w:hint="eastAsia" w:asciiTheme="minorEastAsia" w:hAnsiTheme="minorEastAsia" w:eastAsiaTheme="minorEastAsia" w:cstheme="minorEastAsia"/>
          <w:color w:val="000000"/>
          <w:sz w:val="24"/>
          <w:szCs w:val="24"/>
        </w:rPr>
      </w:pPr>
    </w:p>
    <w:p>
      <w:pPr>
        <w:numPr>
          <w:ilvl w:val="0"/>
          <w:numId w:val="8"/>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function of reinforcement</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聚丙烯腈纤维的加筋作用</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fibers randomly distribute in the mastic by 3D. They could prevent crack of the aggregate, and increase the crack’s healing power of the asphalt roads, then decrease the crack.</w:t>
      </w:r>
    </w:p>
    <w:p>
      <w:pPr>
        <w:ind w:left="315" w:left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纤维在马蹄脂中是三维随机分布的，这些纤维对混合料的开裂起到阻滞作用，从而提高沥青路面裂纹的自愈能力，减少裂缝出现。</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8.</w:t>
      </w:r>
      <w:r>
        <w:rPr>
          <w:rFonts w:hint="eastAsia" w:asciiTheme="minorEastAsia" w:hAnsiTheme="minorEastAsia" w:eastAsiaTheme="minorEastAsia" w:cstheme="minorEastAsia"/>
          <w:b/>
          <w:color w:val="000000"/>
          <w:sz w:val="24"/>
          <w:szCs w:val="24"/>
          <w:lang w:val="en-US" w:eastAsia="zh-CN"/>
        </w:rPr>
        <w:t>MH</w:t>
      </w:r>
      <w:r>
        <w:rPr>
          <w:rFonts w:hint="eastAsia" w:asciiTheme="minorEastAsia" w:hAnsiTheme="minorEastAsia" w:eastAsiaTheme="minorEastAsia" w:cstheme="minorEastAsia"/>
          <w:b/>
          <w:color w:val="000000"/>
          <w:sz w:val="24"/>
          <w:szCs w:val="24"/>
        </w:rPr>
        <w:t>-PET-Fiber</w:t>
      </w:r>
    </w:p>
    <w:p>
      <w:pPr>
        <w:ind w:firstLine="241" w:firstLineChars="1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聚酯纤维</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-PET-Fiber is a new kind of reinforcement and crack-resistance material for the asphalt concrete. It has good performance of anti-high temperature, anti-corrosion, high strength, high chemical stability, and high gripping force with the asphaltum, etc.</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聚酯纤维是专为增强沥青混凝土研发生产的防裂增强新材料，它具有强度高、耐腐蚀、耐高温、化学稳定性强、与沥青握裹力强等优点。</w:t>
      </w:r>
    </w:p>
    <w:p>
      <w:pPr>
        <w:rPr>
          <w:rFonts w:hint="eastAsia" w:asciiTheme="minorEastAsia" w:hAnsiTheme="minorEastAsia" w:eastAsiaTheme="minorEastAsia" w:cstheme="minorEastAsia"/>
          <w:color w:val="000000"/>
          <w:sz w:val="24"/>
          <w:szCs w:val="24"/>
        </w:rPr>
      </w:pPr>
    </w:p>
    <w:p>
      <w:pPr>
        <w:outlineLvl w:val="0"/>
        <w:rPr>
          <w:rFonts w:hint="eastAsia" w:asciiTheme="minorEastAsia" w:hAnsiTheme="minorEastAsia" w:eastAsiaTheme="minorEastAsia" w:cstheme="minorEastAsia"/>
          <w:b/>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Specification </w:t>
      </w:r>
    </w:p>
    <w:p>
      <w:pP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Regular Spec:</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-PET-6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3"/>
        <w:gridCol w:w="1776"/>
        <w:gridCol w:w="2444"/>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Material Form</w:t>
            </w:r>
          </w:p>
        </w:tc>
        <w:tc>
          <w:tcPr>
            <w:tcW w:w="1704"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polyester</w:t>
            </w:r>
          </w:p>
        </w:tc>
        <w:tc>
          <w:tcPr>
            <w:tcW w:w="2444"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Type </w:t>
            </w:r>
          </w:p>
        </w:tc>
        <w:tc>
          <w:tcPr>
            <w:tcW w:w="180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monofilament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Identical Diameter（μm）</w:t>
            </w:r>
          </w:p>
        </w:tc>
        <w:tc>
          <w:tcPr>
            <w:tcW w:w="1704"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25±5</w:t>
            </w:r>
          </w:p>
        </w:tc>
        <w:tc>
          <w:tcPr>
            <w:tcW w:w="2444"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Density（g/cm</w:t>
            </w:r>
            <w:r>
              <w:rPr>
                <w:rFonts w:hint="eastAsia" w:asciiTheme="minorEastAsia" w:hAnsiTheme="minorEastAsia" w:eastAsiaTheme="minorEastAsia" w:cstheme="minorEastAsia"/>
                <w:color w:val="000000"/>
                <w:kern w:val="0"/>
                <w:sz w:val="24"/>
                <w:szCs w:val="24"/>
                <w:vertAlign w:val="superscript"/>
              </w:rPr>
              <w:t>3</w:t>
            </w:r>
            <w:r>
              <w:rPr>
                <w:rFonts w:hint="eastAsia" w:asciiTheme="minorEastAsia" w:hAnsiTheme="minorEastAsia" w:eastAsiaTheme="minorEastAsia" w:cstheme="minorEastAsia"/>
                <w:color w:val="000000"/>
                <w:kern w:val="0"/>
                <w:sz w:val="24"/>
                <w:szCs w:val="24"/>
              </w:rPr>
              <w:t>）</w:t>
            </w:r>
          </w:p>
        </w:tc>
        <w:tc>
          <w:tcPr>
            <w:tcW w:w="180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1.36~1.38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Color</w:t>
            </w:r>
          </w:p>
        </w:tc>
        <w:tc>
          <w:tcPr>
            <w:tcW w:w="1704"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nature(white)</w:t>
            </w:r>
          </w:p>
        </w:tc>
        <w:tc>
          <w:tcPr>
            <w:tcW w:w="2444"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Length（mm）</w:t>
            </w:r>
          </w:p>
        </w:tc>
        <w:tc>
          <w:tcPr>
            <w:tcW w:w="180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Tensile Strength（MPa）</w:t>
            </w:r>
          </w:p>
        </w:tc>
        <w:tc>
          <w:tcPr>
            <w:tcW w:w="1704"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 xml:space="preserve">400 </w:t>
            </w:r>
          </w:p>
        </w:tc>
        <w:tc>
          <w:tcPr>
            <w:tcW w:w="2444"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Elongation at Break（%）</w:t>
            </w:r>
          </w:p>
        </w:tc>
        <w:tc>
          <w:tcPr>
            <w:tcW w:w="1809"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15</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Note: The range of length is 3-50mm, and according to your demand</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技术指标</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常用规格：</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-PES-6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6"/>
        <w:gridCol w:w="2046"/>
        <w:gridCol w:w="2150"/>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原料</w:t>
            </w:r>
          </w:p>
        </w:tc>
        <w:tc>
          <w:tcPr>
            <w:tcW w:w="2046"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聚酯</w:t>
            </w:r>
          </w:p>
        </w:tc>
        <w:tc>
          <w:tcPr>
            <w:tcW w:w="215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类型</w:t>
            </w:r>
          </w:p>
        </w:tc>
        <w:tc>
          <w:tcPr>
            <w:tcW w:w="192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直径（μm）</w:t>
            </w:r>
          </w:p>
        </w:tc>
        <w:tc>
          <w:tcPr>
            <w:tcW w:w="2046"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25±5</w:t>
            </w:r>
          </w:p>
        </w:tc>
        <w:tc>
          <w:tcPr>
            <w:tcW w:w="215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密度（g/cm</w:t>
            </w:r>
            <w:r>
              <w:rPr>
                <w:rFonts w:hint="eastAsia" w:asciiTheme="minorEastAsia" w:hAnsiTheme="minorEastAsia" w:eastAsiaTheme="minorEastAsia" w:cstheme="minorEastAsia"/>
                <w:color w:val="000000"/>
                <w:kern w:val="0"/>
                <w:sz w:val="24"/>
                <w:szCs w:val="24"/>
                <w:vertAlign w:val="superscript"/>
              </w:rPr>
              <w:t>3</w:t>
            </w:r>
            <w:r>
              <w:rPr>
                <w:rFonts w:hint="eastAsia" w:asciiTheme="minorEastAsia" w:hAnsiTheme="minorEastAsia" w:eastAsiaTheme="minorEastAsia" w:cstheme="minorEastAsia"/>
                <w:color w:val="000000"/>
                <w:kern w:val="0"/>
                <w:sz w:val="24"/>
                <w:szCs w:val="24"/>
              </w:rPr>
              <w:t>）</w:t>
            </w:r>
          </w:p>
        </w:tc>
        <w:tc>
          <w:tcPr>
            <w:tcW w:w="192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1.36~1.38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颜色</w:t>
            </w:r>
          </w:p>
        </w:tc>
        <w:tc>
          <w:tcPr>
            <w:tcW w:w="2046"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自然白色</w:t>
            </w:r>
          </w:p>
        </w:tc>
        <w:tc>
          <w:tcPr>
            <w:tcW w:w="215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长度（mm）</w:t>
            </w:r>
          </w:p>
        </w:tc>
        <w:tc>
          <w:tcPr>
            <w:tcW w:w="192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抗拉强度（MPa）</w:t>
            </w:r>
          </w:p>
        </w:tc>
        <w:tc>
          <w:tcPr>
            <w:tcW w:w="2046"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 xml:space="preserve">400 </w:t>
            </w:r>
          </w:p>
        </w:tc>
        <w:tc>
          <w:tcPr>
            <w:tcW w:w="2150"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断裂延伸率（%）</w:t>
            </w:r>
          </w:p>
        </w:tc>
        <w:tc>
          <w:tcPr>
            <w:tcW w:w="1923" w:type="dxa"/>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15</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备注：长度3-50mm，可以根据您的要求定做。</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Function</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功能</w:t>
      </w:r>
    </w:p>
    <w:p>
      <w:pPr>
        <w:numPr>
          <w:ilvl w:val="0"/>
          <w:numId w:val="9"/>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Improve stability of asphalt concrete in high temperature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改善沥青混凝土的高温稳定性 </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Owe to 3D distribution , its super adsorbability as well as no twist with the asphaltum, PET-Fiber could strengthen cohesion and stickiness of the asphalt concrete. Furthermore, decrease liquidity of the asphaltum and increase stability of the asphalt concrete in high temperature.</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由于纤维单丝的三维立体分布，同时与沥青具有很强的吸附性，且不缠绕，使沥青混凝土的粘聚力增强，粘稠度提高，降低了沥青的流动性，使沥青混凝土在高温环境下的稳定性得到了很大提高。</w:t>
      </w:r>
    </w:p>
    <w:p>
      <w:pPr>
        <w:ind w:left="420" w:leftChars="200"/>
        <w:rPr>
          <w:rFonts w:hint="eastAsia" w:asciiTheme="minorEastAsia" w:hAnsiTheme="minorEastAsia" w:eastAsiaTheme="minorEastAsia" w:cstheme="minorEastAsia"/>
          <w:color w:val="000000"/>
          <w:sz w:val="24"/>
          <w:szCs w:val="24"/>
        </w:rPr>
      </w:pPr>
    </w:p>
    <w:p>
      <w:pPr>
        <w:numPr>
          <w:ilvl w:val="0"/>
          <w:numId w:val="9"/>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Improve anti-crack of asphalt concrete performance in low temperature </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改善沥青混凝土的低温抗裂性 </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-PET-Fiber crossbinding monofilaments could improve elasticity of the asphalt concrete, which makes it could resist deformation effectively and  maintain high flexibility and anti-stretch strength, consequently improve anti-crack of asphalt concrete in low temperature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纵横交错的纤维单丝，可以提高沥青混凝土的弹性，使其具有良好的抗变形能力，在低温下仍保持柔韧性和较高的抗拉强度，有效地抵抗收缩应力，减少温缩裂缝，从而改善了沥青混凝土的低温抗裂性能。</w:t>
      </w:r>
    </w:p>
    <w:p>
      <w:pPr>
        <w:ind w:left="420" w:leftChars="200"/>
        <w:rPr>
          <w:rFonts w:hint="eastAsia" w:asciiTheme="minorEastAsia" w:hAnsiTheme="minorEastAsia" w:eastAsiaTheme="minorEastAsia" w:cstheme="minorEastAsia"/>
          <w:color w:val="000000"/>
          <w:sz w:val="24"/>
          <w:szCs w:val="24"/>
        </w:rPr>
      </w:pPr>
    </w:p>
    <w:p>
      <w:pPr>
        <w:numPr>
          <w:ilvl w:val="0"/>
          <w:numId w:val="9"/>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Improve anti-fatigability of asphalt concrete</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改善沥青混凝土的抗疲劳性  </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reinforcement of PET-Fiber in concrete increases the developing modulus of elasticity by 1.3-1.4 times, further improves anti-fatigability performance. PET-Fiber could prevent emergence of the reflection crack effectively, thereby enhance quality of the roads and prolong lifetime.</w:t>
      </w:r>
    </w:p>
    <w:p>
      <w:pPr>
        <w:ind w:left="105" w:leftChars="50" w:firstLine="115" w:firstLineChars="48"/>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聚酯纤维在混合料中均匀分布的加筋作用，使其进度模量提高1.3-1.4倍，疲劳特性改善；而且可有效的抵抗反射裂缝的产生，从而大大的提高路面的质量，延长路面的使用寿命。</w:t>
      </w:r>
    </w:p>
    <w:p>
      <w:pPr>
        <w:ind w:left="420" w:leftChars="200"/>
        <w:rPr>
          <w:rFonts w:hint="eastAsia" w:asciiTheme="minorEastAsia" w:hAnsiTheme="minorEastAsia" w:eastAsiaTheme="minorEastAsia" w:cstheme="minorEastAsia"/>
          <w:color w:val="000000"/>
          <w:sz w:val="24"/>
          <w:szCs w:val="24"/>
        </w:rPr>
      </w:pP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Application </w:t>
      </w:r>
    </w:p>
    <w:p>
      <w:pPr>
        <w:outlineLvl w:val="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用途</w:t>
      </w:r>
    </w:p>
    <w:p>
      <w:pPr>
        <w:outlineLvl w:val="0"/>
        <w:rPr>
          <w:rFonts w:hint="eastAsia" w:asciiTheme="minorEastAsia" w:hAnsiTheme="minorEastAsia" w:eastAsiaTheme="minorEastAsia" w:cstheme="minorEastAsia"/>
          <w:b/>
          <w:color w:val="000000"/>
          <w:sz w:val="24"/>
          <w:szCs w:val="24"/>
        </w:rPr>
      </w:pPr>
    </w:p>
    <w:p>
      <w:pPr>
        <w:numPr>
          <w:ilvl w:val="0"/>
          <w:numId w:val="10"/>
        </w:numP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newly-built road surface of asphalt concrete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新建沥青混凝土路面面层</w:t>
      </w:r>
    </w:p>
    <w:p>
      <w:pPr>
        <w:numPr>
          <w:ilvl w:val="0"/>
          <w:numId w:val="10"/>
        </w:num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old pavement overlay of asphalt concrete(black+black)</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旧沥青混凝土路面罩面（黑+黑）</w:t>
      </w:r>
    </w:p>
    <w:p>
      <w:pPr>
        <w:numPr>
          <w:ilvl w:val="0"/>
          <w:numId w:val="10"/>
        </w:numP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old pavement overlay of cement concrete（white+black）</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旧水泥混凝土路面罩面（白+黑）</w:t>
      </w:r>
    </w:p>
    <w:p>
      <w:pPr>
        <w:numPr>
          <w:ilvl w:val="0"/>
          <w:numId w:val="10"/>
        </w:numP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defect mend, cold patch, joint grouting of roads</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路面的缺陷修补、冷补、灌缝</w:t>
      </w:r>
    </w:p>
    <w:p>
      <w:pPr>
        <w:numPr>
          <w:ilvl w:val="0"/>
          <w:numId w:val="10"/>
        </w:numP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Pave asphalt surface on the steel construction bridges</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钢结构桥梁铺装沥青面层</w:t>
      </w:r>
    </w:p>
    <w:p>
      <w:pPr>
        <w:numPr>
          <w:ilvl w:val="0"/>
          <w:numId w:val="10"/>
        </w:numPr>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The waterproof of bridge surface </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桥面防水层</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9.</w:t>
      </w:r>
      <w:r>
        <w:rPr>
          <w:rFonts w:hint="eastAsia" w:asciiTheme="minorEastAsia" w:hAnsiTheme="minorEastAsia" w:eastAsiaTheme="minorEastAsia" w:cstheme="minorEastAsia"/>
          <w:b/>
          <w:color w:val="000000"/>
          <w:sz w:val="24"/>
          <w:szCs w:val="24"/>
          <w:lang w:val="en-US" w:eastAsia="zh-CN"/>
        </w:rPr>
        <w:t>MH</w:t>
      </w:r>
      <w:r>
        <w:rPr>
          <w:rFonts w:hint="eastAsia" w:asciiTheme="minorEastAsia" w:hAnsiTheme="minorEastAsia" w:eastAsiaTheme="minorEastAsia" w:cstheme="minorEastAsia"/>
          <w:b/>
          <w:color w:val="000000"/>
          <w:sz w:val="24"/>
          <w:szCs w:val="24"/>
        </w:rPr>
        <w:t>-Cellulose Fiber</w:t>
      </w:r>
    </w:p>
    <w:p>
      <w:pPr>
        <w:spacing w:line="520" w:lineRule="exact"/>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纤维素纤维</w:t>
      </w:r>
    </w:p>
    <w:p>
      <w:pPr>
        <w:rPr>
          <w:rFonts w:hint="eastAsia" w:asciiTheme="minorEastAsia" w:hAnsiTheme="minorEastAsia" w:eastAsiaTheme="minorEastAsia" w:cstheme="minorEastAsia"/>
          <w:b/>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-Cellulose-Fiber is a new kind of concrete fiber after the chemical synthetic fiber. In engineering field, cellulose fiber is called “the third generation concrete fiber”, which developes firstly by BUCKEYE company in America.</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纤维素纤维是继化学合成纤维之后发展起来的新型混凝土专用纤维，工程界称为第三代混凝土专用纤维，是由美国BUCKEYE公司率先研发成功的。</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Specification</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Regular Size:</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-Cellulose-3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984"/>
        <w:gridCol w:w="2502"/>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Density（g/cm3）</w:t>
            </w:r>
          </w:p>
        </w:tc>
        <w:tc>
          <w:tcPr>
            <w:tcW w:w="19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1.0-1.2</w:t>
            </w:r>
          </w:p>
        </w:tc>
        <w:tc>
          <w:tcPr>
            <w:tcW w:w="2502"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Diameter（um）</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Length（mm）</w:t>
            </w:r>
          </w:p>
        </w:tc>
        <w:tc>
          <w:tcPr>
            <w:tcW w:w="19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w:t>
            </w:r>
          </w:p>
        </w:tc>
        <w:tc>
          <w:tcPr>
            <w:tcW w:w="2502"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Tensile Strength（MPa）</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Modulus of Elasticity（Gpa）</w:t>
            </w:r>
          </w:p>
        </w:tc>
        <w:tc>
          <w:tcPr>
            <w:tcW w:w="19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8-10</w:t>
            </w:r>
          </w:p>
        </w:tc>
        <w:tc>
          <w:tcPr>
            <w:tcW w:w="2502"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Specific Area（cm</w:t>
            </w:r>
            <w:r>
              <w:rPr>
                <w:rFonts w:hint="eastAsia" w:asciiTheme="minorEastAsia" w:hAnsiTheme="minorEastAsia" w:eastAsiaTheme="minorEastAsia" w:cstheme="minorEastAsia"/>
                <w:color w:val="000000"/>
                <w:sz w:val="24"/>
                <w:szCs w:val="24"/>
                <w:vertAlign w:val="superscript"/>
              </w:rPr>
              <w:t>2</w:t>
            </w:r>
            <w:r>
              <w:rPr>
                <w:rFonts w:hint="eastAsia" w:asciiTheme="minorEastAsia" w:hAnsiTheme="minorEastAsia" w:eastAsiaTheme="minorEastAsia" w:cstheme="minorEastAsia"/>
                <w:color w:val="000000"/>
                <w:sz w:val="24"/>
                <w:szCs w:val="24"/>
              </w:rPr>
              <w:t>/g）</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20000-30000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Fiber Space（um）</w:t>
            </w:r>
          </w:p>
        </w:tc>
        <w:tc>
          <w:tcPr>
            <w:tcW w:w="19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500-700（0.9kg/m3）</w:t>
            </w:r>
          </w:p>
        </w:tc>
        <w:tc>
          <w:tcPr>
            <w:tcW w:w="2502"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Fiber Number（100 million）</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12-15（0.9kg/m3）</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技术指标</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常用规格:</w:t>
      </w:r>
      <w:r>
        <w:rPr>
          <w:rFonts w:hint="eastAsia" w:asciiTheme="minorEastAsia" w:hAnsiTheme="minorEastAsia" w:eastAsiaTheme="minorEastAsia" w:cstheme="minorEastAsia"/>
          <w:color w:val="000000"/>
          <w:sz w:val="24"/>
          <w:szCs w:val="24"/>
          <w:lang w:val="en-US" w:eastAsia="zh-CN"/>
        </w:rPr>
        <w:t>MH</w:t>
      </w:r>
      <w:r>
        <w:rPr>
          <w:rFonts w:hint="eastAsia" w:asciiTheme="minorEastAsia" w:hAnsiTheme="minorEastAsia" w:eastAsiaTheme="minorEastAsia" w:cstheme="minorEastAsia"/>
          <w:color w:val="000000"/>
          <w:sz w:val="24"/>
          <w:szCs w:val="24"/>
        </w:rPr>
        <w:t>-Cellulose-3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984"/>
        <w:gridCol w:w="2502"/>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密度（g/cm3）</w:t>
            </w:r>
          </w:p>
        </w:tc>
        <w:tc>
          <w:tcPr>
            <w:tcW w:w="19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1.0-1.2</w:t>
            </w:r>
          </w:p>
        </w:tc>
        <w:tc>
          <w:tcPr>
            <w:tcW w:w="2502"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直径（um）</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长度mm）</w:t>
            </w:r>
          </w:p>
        </w:tc>
        <w:tc>
          <w:tcPr>
            <w:tcW w:w="19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w:t>
            </w:r>
          </w:p>
        </w:tc>
        <w:tc>
          <w:tcPr>
            <w:tcW w:w="2502"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抗拉强度（MPa）</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弹性模量（Gpa）</w:t>
            </w:r>
          </w:p>
        </w:tc>
        <w:tc>
          <w:tcPr>
            <w:tcW w:w="19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8-10</w:t>
            </w:r>
          </w:p>
        </w:tc>
        <w:tc>
          <w:tcPr>
            <w:tcW w:w="2502"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比表面积（cm2/g）</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20000-30000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纤维间距（um）</w:t>
            </w:r>
          </w:p>
        </w:tc>
        <w:tc>
          <w:tcPr>
            <w:tcW w:w="19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500-700（0.9kg/m3）</w:t>
            </w:r>
          </w:p>
        </w:tc>
        <w:tc>
          <w:tcPr>
            <w:tcW w:w="2502"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纤维根数（亿）</w:t>
            </w:r>
          </w:p>
        </w:tc>
        <w:tc>
          <w:tcPr>
            <w:tcW w:w="0" w:type="auto"/>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12-15（0.9kg/m3）</w:t>
            </w: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Function</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功能</w:t>
      </w:r>
    </w:p>
    <w:p>
      <w:pPr>
        <w:pStyle w:val="13"/>
        <w:numPr>
          <w:ilvl w:val="0"/>
          <w:numId w:val="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Improve anti-Crack</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对混凝土的阻裂作用</w:t>
      </w:r>
    </w:p>
    <w:p>
      <w:pPr>
        <w:pStyle w:val="13"/>
        <w:ind w:left="42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Cellulose fibers distribute in concrete in 3D, which could decrease stress concentration lies in the point of microcrack.Then waken or eliminate the tensile stress caused by air shrinkage in concrete or mortar, further prevent microcrack from happening and developing. </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纤维素纤维在混凝土中呈三维立体分布，可有效的降低微裂尖端的应力集中，可使混凝土或砂浆因干缩引起的拉应力消弱或消除，阻止微裂缝的发生和扩展。</w:t>
      </w:r>
    </w:p>
    <w:p>
      <w:pPr>
        <w:rPr>
          <w:rFonts w:hint="eastAsia" w:asciiTheme="minorEastAsia" w:hAnsiTheme="minorEastAsia" w:eastAsiaTheme="minorEastAsia" w:cstheme="minorEastAsia"/>
          <w:color w:val="000000"/>
          <w:sz w:val="24"/>
          <w:szCs w:val="24"/>
        </w:rPr>
      </w:pPr>
    </w:p>
    <w:p>
      <w:pPr>
        <w:pStyle w:val="13"/>
        <w:numPr>
          <w:ilvl w:val="0"/>
          <w:numId w:val="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Improve anti-permeability</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对混凝土抗渗性能的改善</w:t>
      </w:r>
    </w:p>
    <w:p>
      <w:pPr>
        <w:pStyle w:val="13"/>
        <w:ind w:left="42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Cellulose fibers distribute in the concrete uniformly, which forms a strong bearing system,. They could prevent surface bleeding and aggregate fall, and decrease concrete bleeding, further reduce the percent of void, then improve the concrete anti-permeability performance.</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纤维素纤维在混凝土中的均匀分布形成了承托体系，阻碍了表面析水和集料的沉降，降低了混凝土的泌水性，减少了混凝土的泌水通道，使混凝土中的孔隙率大大降低，故而使混凝土的抗渗性能有明显的提高。</w:t>
      </w:r>
    </w:p>
    <w:p>
      <w:pPr>
        <w:rPr>
          <w:rFonts w:hint="eastAsia" w:asciiTheme="minorEastAsia" w:hAnsiTheme="minorEastAsia" w:eastAsiaTheme="minorEastAsia" w:cstheme="minorEastAsia"/>
          <w:color w:val="000000"/>
          <w:sz w:val="24"/>
          <w:szCs w:val="24"/>
        </w:rPr>
      </w:pPr>
    </w:p>
    <w:p>
      <w:pPr>
        <w:pStyle w:val="13"/>
        <w:numPr>
          <w:ilvl w:val="0"/>
          <w:numId w:val="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Improve anti-freezing and thawing</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对混凝土抗冻融性的提高</w:t>
      </w:r>
    </w:p>
    <w:p>
      <w:pPr>
        <w:pStyle w:val="13"/>
        <w:ind w:left="42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Cellulose fiber could effectively decrease anti-compression stress concentration in the concrete caused by several times’circulation of freezing and thawing, which prevents further extending of the microcrack. </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由于混凝土中纤维素纤维的存在可以有效的减少多次冻融循环而引起的混凝土内的抗拉应力集中，阻止了微裂缝的进一步扩展，改善混凝土的抗冻融性。</w:t>
      </w:r>
    </w:p>
    <w:p>
      <w:pPr>
        <w:rPr>
          <w:rFonts w:hint="eastAsia" w:asciiTheme="minorEastAsia" w:hAnsiTheme="minorEastAsia" w:eastAsiaTheme="minorEastAsia" w:cstheme="minorEastAsia"/>
          <w:color w:val="000000"/>
          <w:sz w:val="24"/>
          <w:szCs w:val="24"/>
        </w:rPr>
      </w:pPr>
    </w:p>
    <w:p>
      <w:pPr>
        <w:pStyle w:val="13"/>
        <w:numPr>
          <w:ilvl w:val="0"/>
          <w:numId w:val="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Improve  toughness and anti-shock</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对混凝土抗冲击性和韧性的提高</w:t>
      </w:r>
    </w:p>
    <w:p>
      <w:pPr>
        <w:pStyle w:val="13"/>
        <w:ind w:left="42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Cellulose fiber could help to absorb kinetic energy ,which is produced when the component of concrete is shocked. Due to the anti-crack effect of fiber, when the concrete is shocked, the fiber could prevent rapid extendind of inner crack, consequently increase the toughness and anti-shock of the concrete.</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纤维素纤维有助于吸收混凝土构件受冲击时的功能，并且由于纤维的阻裂效应，在混凝土受冲击载荷作用时，纤维可以阻止内部裂缝的迅速扩展，故而可以有效的增强混凝土的抗冲击性和韧性。</w:t>
      </w:r>
    </w:p>
    <w:p>
      <w:pPr>
        <w:rPr>
          <w:rFonts w:hint="eastAsia" w:asciiTheme="minorEastAsia" w:hAnsiTheme="minorEastAsia" w:eastAsiaTheme="minorEastAsia" w:cstheme="minorEastAsia"/>
          <w:color w:val="000000"/>
          <w:sz w:val="24"/>
          <w:szCs w:val="24"/>
        </w:rPr>
      </w:pPr>
    </w:p>
    <w:p>
      <w:pPr>
        <w:pStyle w:val="13"/>
        <w:numPr>
          <w:ilvl w:val="0"/>
          <w:numId w:val="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Improve durability </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对混凝土耐久性的改善</w:t>
      </w:r>
    </w:p>
    <w:p>
      <w:pPr>
        <w:pStyle w:val="13"/>
        <w:ind w:left="420" w:leftChars="20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The reduction of the inner hole rate can slow down the permeability and corrosion from water, the chemical substance, the Cl salt as well as other outside factors. Then reduces the damages to the structural main bar, thereby improves the durability of concrete.</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内部孔隙率的降低，使得外部环境中的水分腐蚀性和化学介质、氯盐等的侵蚀、渗透减缓，由于裂缝的大大减少，对结构主筋锈蚀的通道减少，从而使混凝土的耐久性得到极大的改善和提高</w:t>
      </w:r>
    </w:p>
    <w:p>
      <w:pPr>
        <w:pStyle w:val="13"/>
        <w:numPr>
          <w:ilvl w:val="0"/>
          <w:numId w:val="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Improve anti-high temperature</w:t>
      </w:r>
    </w:p>
    <w:p>
      <w:pPr>
        <w:ind w:left="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对混凝土耐高温性的改善</w:t>
      </w:r>
    </w:p>
    <w:p>
      <w:pPr>
        <w:pStyle w:val="13"/>
        <w:ind w:left="42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When the temperature in concrete raises above 165℃, the PP fiber monofilament mesh will melt, simultaneously produces inner link channels to help the high pressure steam escape from the concrete, consequently could prevent bursting in fire.</w:t>
      </w:r>
    </w:p>
    <w:p>
      <w:pPr>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当混凝土构件内部温度上升到165℃以上时，纤维熔化，形成内部联通的孔道以供强高压蒸汽从混凝土内部逃逸，所以可有效的避免火灾环境下的爆裂。</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Application</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用途</w:t>
      </w:r>
    </w:p>
    <w:p>
      <w:pPr>
        <w:pStyle w:val="13"/>
        <w:numPr>
          <w:ilvl w:val="0"/>
          <w:numId w:val="11"/>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Water conservancy project: dam, aqueduct, channel, water utilities, etc.</w:t>
      </w:r>
    </w:p>
    <w:p>
      <w:pPr>
        <w:pStyle w:val="13"/>
        <w:ind w:left="42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水利工程：大坝、渡槽、水渠、水务等</w:t>
      </w:r>
    </w:p>
    <w:p>
      <w:pPr>
        <w:pStyle w:val="13"/>
        <w:rPr>
          <w:rFonts w:hint="eastAsia" w:asciiTheme="minorEastAsia" w:hAnsiTheme="minorEastAsia" w:eastAsiaTheme="minorEastAsia" w:cstheme="minorEastAsia"/>
          <w:color w:val="000000"/>
          <w:sz w:val="24"/>
          <w:szCs w:val="24"/>
        </w:rPr>
      </w:pPr>
    </w:p>
    <w:p>
      <w:pPr>
        <w:pStyle w:val="13"/>
        <w:numPr>
          <w:ilvl w:val="0"/>
          <w:numId w:val="11"/>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Freeway: bridge, tunnel, railway without stone, etc</w:t>
      </w:r>
    </w:p>
    <w:p>
      <w:pPr>
        <w:pStyle w:val="13"/>
        <w:ind w:left="42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高速公路：桥梁、隧道、无砟轨道等</w:t>
      </w:r>
    </w:p>
    <w:p>
      <w:pPr>
        <w:pStyle w:val="13"/>
        <w:ind w:left="420" w:firstLine="0" w:firstLineChars="0"/>
        <w:rPr>
          <w:rFonts w:hint="eastAsia" w:asciiTheme="minorEastAsia" w:hAnsiTheme="minorEastAsia" w:eastAsiaTheme="minorEastAsia" w:cstheme="minorEastAsia"/>
          <w:color w:val="000000"/>
          <w:sz w:val="24"/>
          <w:szCs w:val="24"/>
        </w:rPr>
      </w:pPr>
    </w:p>
    <w:p>
      <w:pPr>
        <w:pStyle w:val="13"/>
        <w:numPr>
          <w:ilvl w:val="0"/>
          <w:numId w:val="11"/>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Industrial and Civil building: structural project under ground, etc</w:t>
      </w:r>
    </w:p>
    <w:p>
      <w:pPr>
        <w:pStyle w:val="13"/>
        <w:ind w:left="42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工业与民用建筑：地下结构工程等</w:t>
      </w:r>
    </w:p>
    <w:p>
      <w:pPr>
        <w:pStyle w:val="13"/>
        <w:ind w:left="420" w:firstLine="0" w:firstLineChars="0"/>
        <w:rPr>
          <w:rFonts w:hint="eastAsia" w:asciiTheme="minorEastAsia" w:hAnsiTheme="minorEastAsia" w:eastAsiaTheme="minorEastAsia" w:cstheme="minorEastAsia"/>
          <w:color w:val="000000"/>
          <w:sz w:val="24"/>
          <w:szCs w:val="24"/>
        </w:rPr>
      </w:pPr>
    </w:p>
    <w:p>
      <w:pPr>
        <w:pStyle w:val="13"/>
        <w:numPr>
          <w:ilvl w:val="0"/>
          <w:numId w:val="11"/>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Ocean engineering: resund, port quay,etc</w:t>
      </w:r>
    </w:p>
    <w:p>
      <w:pPr>
        <w:pStyle w:val="13"/>
        <w:ind w:left="42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海洋工程：跨海大桥、港口码头等</w:t>
      </w:r>
    </w:p>
    <w:p>
      <w:pPr>
        <w:pStyle w:val="13"/>
        <w:ind w:left="420" w:firstLine="0" w:firstLineChars="0"/>
        <w:rPr>
          <w:rFonts w:hint="eastAsia" w:asciiTheme="minorEastAsia" w:hAnsiTheme="minorEastAsia" w:eastAsiaTheme="minorEastAsia" w:cstheme="minorEastAsia"/>
          <w:color w:val="000000"/>
          <w:sz w:val="24"/>
          <w:szCs w:val="24"/>
        </w:rPr>
      </w:pPr>
    </w:p>
    <w:p>
      <w:pPr>
        <w:pStyle w:val="13"/>
        <w:numPr>
          <w:ilvl w:val="0"/>
          <w:numId w:val="11"/>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Others: highway, resources project, etc</w:t>
      </w:r>
    </w:p>
    <w:bookmarkEnd w:id="0"/>
    <w:bookmarkEnd w:id="1"/>
    <w:p>
      <w:pPr>
        <w:pStyle w:val="13"/>
        <w:ind w:left="42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其它：公路、能源工程等</w:t>
      </w:r>
    </w:p>
    <w:p>
      <w:pPr>
        <w:spacing w:line="520" w:lineRule="exact"/>
        <w:rPr>
          <w:rFonts w:hint="eastAsia" w:asciiTheme="minorEastAsia" w:hAnsiTheme="minorEastAsia" w:eastAsiaTheme="minorEastAsia" w:cstheme="minorEastAsia"/>
          <w:b/>
          <w:color w:val="000000"/>
          <w:sz w:val="24"/>
          <w:szCs w:val="24"/>
        </w:rPr>
      </w:pPr>
    </w:p>
    <w:p>
      <w:pPr>
        <w:spacing w:line="520" w:lineRule="exact"/>
        <w:ind w:right="360" w:firstLine="210" w:firstLineChars="100"/>
        <w:jc w:val="right"/>
        <w:rPr>
          <w:rFonts w:cs="Arial" w:asciiTheme="minorHAnsi" w:hAnsiTheme="minorHAnsi"/>
          <w:color w:val="000000"/>
          <w:szCs w:val="21"/>
        </w:rPr>
      </w:pPr>
    </w:p>
    <w:p>
      <w:pPr>
        <w:rPr>
          <w:rFonts w:cs="Arial" w:asciiTheme="minorHAnsi" w:hAnsiTheme="minorHAnsi"/>
          <w:color w:val="000000"/>
        </w:rPr>
      </w:pPr>
    </w:p>
    <w:p>
      <w:pPr>
        <w:spacing w:line="520" w:lineRule="exact"/>
        <w:ind w:right="735"/>
        <w:rPr>
          <w:rFonts w:cs="Arial" w:asciiTheme="minorHAnsi" w:hAnsiTheme="minorHAnsi"/>
          <w:b/>
          <w:szCs w:val="21"/>
        </w:rPr>
      </w:pPr>
    </w:p>
    <w:p>
      <w:pPr>
        <w:wordWrap w:val="0"/>
        <w:spacing w:line="520" w:lineRule="exact"/>
        <w:ind w:right="315" w:firstLine="211" w:firstLineChars="100"/>
        <w:jc w:val="right"/>
        <w:rPr>
          <w:rFonts w:cs="Arial" w:asciiTheme="minorHAnsi" w:hAnsiTheme="minorHAnsi"/>
          <w:b/>
          <w:szCs w:val="21"/>
        </w:rPr>
      </w:pPr>
      <w:r>
        <w:rPr>
          <w:rFonts w:cs="Arial" w:asciiTheme="minorHAnsi" w:hAnsiTheme="minorHAnsi"/>
          <w:b/>
          <w:szCs w:val="21"/>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隶书">
    <w:altName w:val="宋体"/>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943"/>
        <w:tab w:val="clear" w:pos="4153"/>
      </w:tabs>
      <w:wordWrap w:val="0"/>
      <w:jc w:val="both"/>
      <w:rPr>
        <w:rFonts w:hint="eastAsia" w:eastAsia="隶书"/>
        <w:i/>
        <w:iCs/>
        <w:sz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5F33"/>
    <w:multiLevelType w:val="multilevel"/>
    <w:tmpl w:val="0CE55F3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46C2695"/>
    <w:multiLevelType w:val="multilevel"/>
    <w:tmpl w:val="146C26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689342A"/>
    <w:multiLevelType w:val="multilevel"/>
    <w:tmpl w:val="168934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7BC3312"/>
    <w:multiLevelType w:val="multilevel"/>
    <w:tmpl w:val="17BC331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22292E59"/>
    <w:multiLevelType w:val="multilevel"/>
    <w:tmpl w:val="22292E5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24312372"/>
    <w:multiLevelType w:val="multilevel"/>
    <w:tmpl w:val="2431237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7CD0DB6"/>
    <w:multiLevelType w:val="multilevel"/>
    <w:tmpl w:val="27CD0DB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28A8743A"/>
    <w:multiLevelType w:val="multilevel"/>
    <w:tmpl w:val="28A8743A"/>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6CF12D2F"/>
    <w:multiLevelType w:val="multilevel"/>
    <w:tmpl w:val="6CF12D2F"/>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DCA3D17"/>
    <w:multiLevelType w:val="multilevel"/>
    <w:tmpl w:val="6DCA3D1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86D33BF"/>
    <w:multiLevelType w:val="multilevel"/>
    <w:tmpl w:val="786D33B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2"/>
  </w:num>
  <w:num w:numId="3">
    <w:abstractNumId w:val="4"/>
  </w:num>
  <w:num w:numId="4">
    <w:abstractNumId w:val="9"/>
  </w:num>
  <w:num w:numId="5">
    <w:abstractNumId w:val="3"/>
  </w:num>
  <w:num w:numId="6">
    <w:abstractNumId w:val="7"/>
  </w:num>
  <w:num w:numId="7">
    <w:abstractNumId w:val="8"/>
  </w:num>
  <w:num w:numId="8">
    <w:abstractNumId w:val="0"/>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1332"/>
    <w:rsid w:val="0002171A"/>
    <w:rsid w:val="0005540B"/>
    <w:rsid w:val="00095988"/>
    <w:rsid w:val="000E5031"/>
    <w:rsid w:val="00102E78"/>
    <w:rsid w:val="00153E78"/>
    <w:rsid w:val="00172447"/>
    <w:rsid w:val="0023696C"/>
    <w:rsid w:val="00252723"/>
    <w:rsid w:val="002771A6"/>
    <w:rsid w:val="00297DCE"/>
    <w:rsid w:val="002D0E8F"/>
    <w:rsid w:val="00306736"/>
    <w:rsid w:val="003568B9"/>
    <w:rsid w:val="00366E5B"/>
    <w:rsid w:val="003770CD"/>
    <w:rsid w:val="00394C3A"/>
    <w:rsid w:val="003B486D"/>
    <w:rsid w:val="003D56B7"/>
    <w:rsid w:val="00434786"/>
    <w:rsid w:val="00437A5F"/>
    <w:rsid w:val="00461D40"/>
    <w:rsid w:val="00463A91"/>
    <w:rsid w:val="004A6208"/>
    <w:rsid w:val="004D066B"/>
    <w:rsid w:val="004D298E"/>
    <w:rsid w:val="004E0427"/>
    <w:rsid w:val="004E4C3A"/>
    <w:rsid w:val="005461C9"/>
    <w:rsid w:val="00586298"/>
    <w:rsid w:val="005C4E64"/>
    <w:rsid w:val="005C668A"/>
    <w:rsid w:val="005D6AB0"/>
    <w:rsid w:val="006C130B"/>
    <w:rsid w:val="006C31FB"/>
    <w:rsid w:val="006F04B4"/>
    <w:rsid w:val="00701ADC"/>
    <w:rsid w:val="007C6918"/>
    <w:rsid w:val="007D0403"/>
    <w:rsid w:val="007E6696"/>
    <w:rsid w:val="00831332"/>
    <w:rsid w:val="00867839"/>
    <w:rsid w:val="0087191A"/>
    <w:rsid w:val="00881C92"/>
    <w:rsid w:val="00890F1B"/>
    <w:rsid w:val="008E025E"/>
    <w:rsid w:val="008F033F"/>
    <w:rsid w:val="009713F6"/>
    <w:rsid w:val="00971682"/>
    <w:rsid w:val="009A2EFA"/>
    <w:rsid w:val="009A4818"/>
    <w:rsid w:val="009F1CAD"/>
    <w:rsid w:val="00A03521"/>
    <w:rsid w:val="00A20C08"/>
    <w:rsid w:val="00A97376"/>
    <w:rsid w:val="00AC59EC"/>
    <w:rsid w:val="00AE61ED"/>
    <w:rsid w:val="00AE63A7"/>
    <w:rsid w:val="00AE79A7"/>
    <w:rsid w:val="00B038C6"/>
    <w:rsid w:val="00B10BD7"/>
    <w:rsid w:val="00B4353C"/>
    <w:rsid w:val="00B76C46"/>
    <w:rsid w:val="00B835D3"/>
    <w:rsid w:val="00B90D42"/>
    <w:rsid w:val="00BA6D24"/>
    <w:rsid w:val="00BC4C7C"/>
    <w:rsid w:val="00BF07BA"/>
    <w:rsid w:val="00C0742C"/>
    <w:rsid w:val="00C26D45"/>
    <w:rsid w:val="00C41F98"/>
    <w:rsid w:val="00C53800"/>
    <w:rsid w:val="00C70014"/>
    <w:rsid w:val="00C81E16"/>
    <w:rsid w:val="00C846A1"/>
    <w:rsid w:val="00C94297"/>
    <w:rsid w:val="00CB6C73"/>
    <w:rsid w:val="00CD5916"/>
    <w:rsid w:val="00CD7B11"/>
    <w:rsid w:val="00D00CAD"/>
    <w:rsid w:val="00D12995"/>
    <w:rsid w:val="00D26CD9"/>
    <w:rsid w:val="00D3756B"/>
    <w:rsid w:val="00D57DA1"/>
    <w:rsid w:val="00D65958"/>
    <w:rsid w:val="00DB3D35"/>
    <w:rsid w:val="00DC25E2"/>
    <w:rsid w:val="00E230D4"/>
    <w:rsid w:val="00E4428A"/>
    <w:rsid w:val="00E751E1"/>
    <w:rsid w:val="00E9039B"/>
    <w:rsid w:val="00EB465D"/>
    <w:rsid w:val="00EB5C2F"/>
    <w:rsid w:val="00EE0FDF"/>
    <w:rsid w:val="00F3092D"/>
    <w:rsid w:val="00F34A24"/>
    <w:rsid w:val="00F74517"/>
    <w:rsid w:val="00F86EB6"/>
    <w:rsid w:val="00F9729A"/>
    <w:rsid w:val="00FB7FE3"/>
    <w:rsid w:val="00FD693E"/>
    <w:rsid w:val="00FE74F5"/>
    <w:rsid w:val="02F879CC"/>
    <w:rsid w:val="112B15FB"/>
    <w:rsid w:val="16AF5A24"/>
    <w:rsid w:val="34425418"/>
    <w:rsid w:val="39850F38"/>
    <w:rsid w:val="3F757B65"/>
    <w:rsid w:val="6FD602F3"/>
    <w:rsid w:val="7017474A"/>
    <w:rsid w:val="79EE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bCs/>
      <w:sz w:val="2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页眉 Char"/>
    <w:basedOn w:val="8"/>
    <w:link w:val="5"/>
    <w:qFormat/>
    <w:locked/>
    <w:uiPriority w:val="0"/>
    <w:rPr>
      <w:kern w:val="2"/>
      <w:sz w:val="18"/>
      <w:szCs w:val="18"/>
    </w:rPr>
  </w:style>
  <w:style w:type="character" w:customStyle="1" w:styleId="12">
    <w:name w:val="页脚 Char"/>
    <w:basedOn w:val="8"/>
    <w:link w:val="4"/>
    <w:qFormat/>
    <w:locked/>
    <w:uiPriority w:val="0"/>
    <w:rPr>
      <w:kern w:val="2"/>
      <w:sz w:val="18"/>
      <w:szCs w:val="18"/>
    </w:rPr>
  </w:style>
  <w:style w:type="paragraph" w:customStyle="1" w:styleId="13">
    <w:name w:val="列出段落1"/>
    <w:basedOn w:val="1"/>
    <w:uiPriority w:val="0"/>
    <w:pPr>
      <w:ind w:firstLine="420" w:firstLineChars="200"/>
    </w:pPr>
  </w:style>
  <w:style w:type="character" w:customStyle="1" w:styleId="14">
    <w:name w:val="word"/>
    <w:basedOn w:val="8"/>
    <w:uiPriority w:val="0"/>
    <w:rPr>
      <w:rFonts w:cs="Times New Roman"/>
    </w:rPr>
  </w:style>
  <w:style w:type="paragraph" w:customStyle="1" w:styleId="15">
    <w:name w:val="Defaul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6">
    <w:name w:val="批注框文本 Char"/>
    <w:basedOn w:val="8"/>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3607</Words>
  <Characters>20561</Characters>
  <Lines>171</Lines>
  <Paragraphs>48</Paragraphs>
  <TotalTime>11</TotalTime>
  <ScaleCrop>false</ScaleCrop>
  <LinksUpToDate>false</LinksUpToDate>
  <CharactersWithSpaces>24120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2014-11-07T02:26:00Z</dcterms:created>
  <dc:creator>bg</dc:creator>
  <cp:lastModifiedBy>你该如何回忆我</cp:lastModifiedBy>
  <cp:lastPrinted>2007-06-12T01:47:00Z</cp:lastPrinted>
  <dcterms:modified xsi:type="dcterms:W3CDTF">2020-08-15T03:23:56Z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